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77797" w14:textId="48706AE4" w:rsidR="000C0E71" w:rsidRPr="00943F96" w:rsidRDefault="00943F96" w:rsidP="00FA3138">
      <w:pPr>
        <w:rPr>
          <w:b/>
          <w:bCs/>
        </w:rPr>
      </w:pPr>
      <w:r w:rsidRPr="00943F96">
        <w:rPr>
          <w:b/>
          <w:bCs/>
        </w:rPr>
        <w:t>Klusdag modelstatuten en convenanten regio’s en admiraliteiten</w:t>
      </w:r>
    </w:p>
    <w:p w14:paraId="6CCDA378" w14:textId="77777777" w:rsidR="00943F96" w:rsidRDefault="00943F96" w:rsidP="00FA3138"/>
    <w:p w14:paraId="67641158" w14:textId="5D1AFCD7" w:rsidR="00943F96" w:rsidRPr="00F344CC" w:rsidRDefault="00943F96" w:rsidP="00F344CC">
      <w:pPr>
        <w:pStyle w:val="ListParagraph"/>
        <w:numPr>
          <w:ilvl w:val="0"/>
          <w:numId w:val="3"/>
        </w:numPr>
        <w:rPr>
          <w:b/>
          <w:bCs/>
        </w:rPr>
      </w:pPr>
      <w:r w:rsidRPr="00F344CC">
        <w:rPr>
          <w:b/>
          <w:bCs/>
        </w:rPr>
        <w:t>Vragen bij het opstellen van de</w:t>
      </w:r>
      <w:r w:rsidRPr="00F344CC">
        <w:rPr>
          <w:b/>
          <w:bCs/>
          <w:u w:val="single"/>
        </w:rPr>
        <w:t xml:space="preserve"> modelstatuten</w:t>
      </w:r>
    </w:p>
    <w:p w14:paraId="3DD99294" w14:textId="4D90735C" w:rsidR="00943F96" w:rsidRDefault="00943F96" w:rsidP="00FA3138">
      <w:r>
        <w:t>Voor de regio en voor interregionale admiraliteiten zal een formele vereniging in het leven worden geroepen. De basis voor een vereniging zijn statuten. Daarin staan regels over de vereniging, de leden, het bestuur en de vergaderingen. Wat er in de statuten komt te staan wordt voor een groot deel door de wet bepaald, voor een klein deel is daar vrijheid om zaken aan toe te voegen.</w:t>
      </w:r>
      <w:r>
        <w:br/>
        <w:t>We kennen al diverse modellen voor statuten, namelijk voor de groepsvereniging, de kringvereniging en andere organisaties.</w:t>
      </w:r>
      <w:r>
        <w:br/>
        <w:t xml:space="preserve">Voor een nieuw model voor de regiovereniging en de admiraliteitsvereniging leunen we op deze modellen. Wij zullen kijken welke regio- en admiraliteitsspecifieke zaken </w:t>
      </w:r>
      <w:r w:rsidR="415B5C9C">
        <w:t>erin</w:t>
      </w:r>
      <w:r>
        <w:t xml:space="preserve"> moeten komen.</w:t>
      </w:r>
    </w:p>
    <w:p w14:paraId="1350C68D" w14:textId="77777777" w:rsidR="00943F96" w:rsidRDefault="00943F96" w:rsidP="00FA3138"/>
    <w:p w14:paraId="0177CABB" w14:textId="7775EF33" w:rsidR="00943F96" w:rsidRDefault="00943F96" w:rsidP="00FA3138">
      <w:r>
        <w:t xml:space="preserve">Voor het model voor een regiovereniging is al aan een concept gewerkt door de regio Lek- en IJsselstreek. Wij zullen dat concept als startpunt oppakken. Daar zullen we het model voor de groepsvereniging bij achter de hand houden. </w:t>
      </w:r>
      <w:r>
        <w:br/>
      </w:r>
      <w:r>
        <w:br/>
        <w:t>We gaan eerst kijken naar het model voor de regio. Vervolgens zoomen we in op het model van de admiraliteit. Voor een groot deel zal het model overeenkomen met dat van de regio. De vraag is in welke opzichten dit model zal verschillen m.b.t. admiraliteitsspecifieke zaken.</w:t>
      </w:r>
    </w:p>
    <w:p w14:paraId="6BE68744" w14:textId="0BE21C27" w:rsidR="00943F96" w:rsidRDefault="00943F96" w:rsidP="00FA3138">
      <w:r>
        <w:t>En om het overleg wat structuur te geven, gaan we in ieder geval met elkaar de volgende vragen beantwoorden:</w:t>
      </w:r>
    </w:p>
    <w:p w14:paraId="58FD0382" w14:textId="77777777" w:rsidR="00943F96" w:rsidRDefault="00943F96" w:rsidP="00FA3138"/>
    <w:p w14:paraId="59611AB8" w14:textId="77777777" w:rsidR="00943F96" w:rsidRDefault="00943F96" w:rsidP="00FA3138">
      <w:r>
        <w:t>Over beide modellen:</w:t>
      </w:r>
    </w:p>
    <w:p w14:paraId="2BABFE6F" w14:textId="3516206E" w:rsidR="00943F96" w:rsidRDefault="00943F96" w:rsidP="00943F96">
      <w:pPr>
        <w:pStyle w:val="ListParagraph"/>
        <w:numPr>
          <w:ilvl w:val="0"/>
          <w:numId w:val="2"/>
        </w:numPr>
      </w:pPr>
      <w:r>
        <w:t>Is het wenselijk om de geografische grenzen op te nemen? (</w:t>
      </w:r>
      <w:r w:rsidR="11821532">
        <w:t>Concept</w:t>
      </w:r>
      <w:r>
        <w:t xml:space="preserve"> artikel 1)</w:t>
      </w:r>
    </w:p>
    <w:p w14:paraId="3C0E6AD7" w14:textId="0FE43772" w:rsidR="00943F96" w:rsidRDefault="00943F96" w:rsidP="00943F96">
      <w:pPr>
        <w:pStyle w:val="ListParagraph"/>
        <w:numPr>
          <w:ilvl w:val="0"/>
          <w:numId w:val="2"/>
        </w:numPr>
      </w:pPr>
      <w:r>
        <w:t>Is het wenselijk om in de statuten de verantwoordelijkheden en taken van het bestuur en de raad te benoemen? Deze staan verwoord in het huishoudelijk reglement van Scouting Nederland.</w:t>
      </w:r>
      <w:r w:rsidR="00F344CC">
        <w:t xml:space="preserve"> (</w:t>
      </w:r>
      <w:r w:rsidR="46C803A8">
        <w:t>Concept</w:t>
      </w:r>
      <w:r w:rsidR="00F344CC">
        <w:t xml:space="preserve"> 10 en 13)</w:t>
      </w:r>
    </w:p>
    <w:p w14:paraId="533C6E1A" w14:textId="77777777" w:rsidR="00943F96" w:rsidRDefault="00943F96" w:rsidP="00943F96"/>
    <w:p w14:paraId="0CB5E7A0" w14:textId="5F4A906A" w:rsidR="00943F96" w:rsidRDefault="000C59E3" w:rsidP="00943F96">
      <w:r>
        <w:t>Over</w:t>
      </w:r>
      <w:r w:rsidR="00943F96">
        <w:t xml:space="preserve"> het model van de regiovereniging:</w:t>
      </w:r>
    </w:p>
    <w:p w14:paraId="07CFE5A4" w14:textId="32D22785" w:rsidR="00943F96" w:rsidRDefault="00943F96" w:rsidP="00943F96">
      <w:pPr>
        <w:pStyle w:val="ListParagraph"/>
        <w:numPr>
          <w:ilvl w:val="0"/>
          <w:numId w:val="2"/>
        </w:numPr>
      </w:pPr>
      <w:r>
        <w:t>Is het wenselijk om de groepen nader te duiden als land- of water- of luchtgroep? En wat dan te doen met groepen die meerdere spelsoorten aanbieden? (</w:t>
      </w:r>
      <w:r w:rsidR="60DB4A91">
        <w:t>Concept</w:t>
      </w:r>
      <w:r>
        <w:t xml:space="preserve"> artikel 2)</w:t>
      </w:r>
    </w:p>
    <w:p w14:paraId="776A1A09" w14:textId="1AA42109" w:rsidR="00943F96" w:rsidRDefault="00943F96" w:rsidP="00943F96">
      <w:pPr>
        <w:pStyle w:val="ListParagraph"/>
        <w:numPr>
          <w:ilvl w:val="0"/>
          <w:numId w:val="2"/>
        </w:numPr>
      </w:pPr>
      <w:r>
        <w:t>Is het nodig om in deze statuten vaste teams te benoemen, in het bijzonder de admiraliteit, of een eventuele interregionale admiraliteit? (</w:t>
      </w:r>
      <w:r w:rsidR="5E44EB9F">
        <w:t>Concept</w:t>
      </w:r>
      <w:r>
        <w:t xml:space="preserve"> artikel 2)</w:t>
      </w:r>
    </w:p>
    <w:p w14:paraId="212B1449" w14:textId="77777777" w:rsidR="00943F96" w:rsidRDefault="00943F96" w:rsidP="00943F96"/>
    <w:p w14:paraId="0045EC56" w14:textId="1E6F3715" w:rsidR="00943F96" w:rsidRDefault="00943F96" w:rsidP="00943F96">
      <w:r>
        <w:t>Over</w:t>
      </w:r>
      <w:r w:rsidR="000C59E3">
        <w:t xml:space="preserve"> het model van </w:t>
      </w:r>
      <w:r>
        <w:t>de admiraliteitsvereniging:</w:t>
      </w:r>
    </w:p>
    <w:p w14:paraId="410C9919" w14:textId="47D53E46" w:rsidR="00943F96" w:rsidRDefault="00943F96" w:rsidP="00943F96">
      <w:pPr>
        <w:pStyle w:val="ListParagraph"/>
        <w:numPr>
          <w:ilvl w:val="0"/>
          <w:numId w:val="2"/>
        </w:numPr>
      </w:pPr>
      <w:r>
        <w:t>Is duiding van de leden anders dan bij de regiovereniging?</w:t>
      </w:r>
    </w:p>
    <w:p w14:paraId="7E678FFA" w14:textId="281249F3" w:rsidR="00F344CC" w:rsidRDefault="00F344CC" w:rsidP="00943F96">
      <w:pPr>
        <w:pStyle w:val="ListParagraph"/>
        <w:numPr>
          <w:ilvl w:val="0"/>
          <w:numId w:val="2"/>
        </w:numPr>
      </w:pPr>
      <w:r>
        <w:t>Is einde lidmaatschap van een groep anders dan bij de regiovereniging?</w:t>
      </w:r>
    </w:p>
    <w:p w14:paraId="58DDC49A" w14:textId="4AAB5055" w:rsidR="00943F96" w:rsidRDefault="00943F96" w:rsidP="00943F96">
      <w:pPr>
        <w:pStyle w:val="ListParagraph"/>
        <w:numPr>
          <w:ilvl w:val="0"/>
          <w:numId w:val="2"/>
        </w:numPr>
      </w:pPr>
      <w:r>
        <w:t>Hoe verwoorden we de relatie met de regio’s?</w:t>
      </w:r>
    </w:p>
    <w:p w14:paraId="0D0B3E40" w14:textId="0E79FC23" w:rsidR="00943F96" w:rsidRDefault="00943F96" w:rsidP="00943F96"/>
    <w:p w14:paraId="3056CF52" w14:textId="51927B5A" w:rsidR="00943F96" w:rsidRDefault="00943F96" w:rsidP="00943F96">
      <w:r>
        <w:t xml:space="preserve">Aan jullie </w:t>
      </w:r>
      <w:r w:rsidR="000C59E3">
        <w:t>het verzoek</w:t>
      </w:r>
      <w:r>
        <w:t xml:space="preserve"> om alvast over deze vragen na te denken. Je kunt </w:t>
      </w:r>
      <w:r w:rsidR="00F344CC">
        <w:t xml:space="preserve">in </w:t>
      </w:r>
      <w:r>
        <w:t>het concept alvast lezen wat er al bedacht is</w:t>
      </w:r>
      <w:r w:rsidR="00F344CC">
        <w:t xml:space="preserve"> en waar de vragen ongeveer bij passen.</w:t>
      </w:r>
    </w:p>
    <w:p w14:paraId="75C18A97" w14:textId="77777777" w:rsidR="00F344CC" w:rsidRDefault="00F344CC" w:rsidP="00943F96"/>
    <w:p w14:paraId="0BE0E91A" w14:textId="3D70151E" w:rsidR="00F344CC" w:rsidRPr="00F344CC" w:rsidRDefault="00F344CC" w:rsidP="00F344CC">
      <w:pPr>
        <w:pStyle w:val="ListParagraph"/>
        <w:numPr>
          <w:ilvl w:val="0"/>
          <w:numId w:val="3"/>
        </w:numPr>
        <w:rPr>
          <w:b/>
          <w:bCs/>
        </w:rPr>
      </w:pPr>
      <w:r w:rsidRPr="00F344CC">
        <w:rPr>
          <w:b/>
          <w:bCs/>
        </w:rPr>
        <w:t>Vraag bij het opstellen van de convenanten</w:t>
      </w:r>
    </w:p>
    <w:p w14:paraId="07D4BE5F" w14:textId="2C492D0C" w:rsidR="00F344CC" w:rsidRDefault="00F344CC" w:rsidP="00943F96">
      <w:r>
        <w:t xml:space="preserve">We willen de regio’s en interregionale admiraliteiten </w:t>
      </w:r>
      <w:r w:rsidR="0481DFD5">
        <w:t>aanwijzingen</w:t>
      </w:r>
      <w:r>
        <w:t xml:space="preserve"> geven welke afspraken ze onderling kunnen en moeten maken. We noemen die afspraken “convenanten”. Deze gelden dus alleen in de situatie dat er sprake is van een interregionale admiraliteit. Daarin is het goed als er een overeenkomst wordt gemaakt om duidelijkheid te krijgen over de samenwerking.</w:t>
      </w:r>
    </w:p>
    <w:p w14:paraId="363CA9FA" w14:textId="617AC46B" w:rsidR="00F344CC" w:rsidRPr="00943F96" w:rsidRDefault="00F344CC" w:rsidP="00943F96">
      <w:r>
        <w:t>Aan jullie de vraag om alvast na te denken over onderwerpen die in zo’n convenant zouden kunnen staan. Welke afspraken zou je daarin vast kunnen leggen?</w:t>
      </w:r>
    </w:p>
    <w:sectPr w:rsidR="00F344CC" w:rsidRPr="00943F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PITDskNWQ1lD6t" int2:id="CadNd8L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E3C7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F040C74"/>
    <w:multiLevelType w:val="hybridMultilevel"/>
    <w:tmpl w:val="874253DA"/>
    <w:lvl w:ilvl="0" w:tplc="0C66F72A">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3F8514B"/>
    <w:multiLevelType w:val="hybridMultilevel"/>
    <w:tmpl w:val="146265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14012815">
    <w:abstractNumId w:val="0"/>
  </w:num>
  <w:num w:numId="2" w16cid:durableId="866410211">
    <w:abstractNumId w:val="1"/>
  </w:num>
  <w:num w:numId="3" w16cid:durableId="1808010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F96"/>
    <w:rsid w:val="000118D2"/>
    <w:rsid w:val="0003077D"/>
    <w:rsid w:val="00032FBC"/>
    <w:rsid w:val="00034E33"/>
    <w:rsid w:val="000428C1"/>
    <w:rsid w:val="000528D4"/>
    <w:rsid w:val="00057E33"/>
    <w:rsid w:val="00073CA4"/>
    <w:rsid w:val="0008661A"/>
    <w:rsid w:val="000955BC"/>
    <w:rsid w:val="000B7B9B"/>
    <w:rsid w:val="000C0E71"/>
    <w:rsid w:val="000C0ED2"/>
    <w:rsid w:val="000C2E1A"/>
    <w:rsid w:val="000C4B18"/>
    <w:rsid w:val="000C59E3"/>
    <w:rsid w:val="000E0FE3"/>
    <w:rsid w:val="000F0168"/>
    <w:rsid w:val="00105EBD"/>
    <w:rsid w:val="0011469A"/>
    <w:rsid w:val="00152A59"/>
    <w:rsid w:val="00172D97"/>
    <w:rsid w:val="00183A1F"/>
    <w:rsid w:val="001872C4"/>
    <w:rsid w:val="0019472D"/>
    <w:rsid w:val="00196082"/>
    <w:rsid w:val="001C6F20"/>
    <w:rsid w:val="001D05E1"/>
    <w:rsid w:val="001E605B"/>
    <w:rsid w:val="001F4F8B"/>
    <w:rsid w:val="002009C5"/>
    <w:rsid w:val="00201A10"/>
    <w:rsid w:val="002148CA"/>
    <w:rsid w:val="00217A86"/>
    <w:rsid w:val="00221D4F"/>
    <w:rsid w:val="002237BC"/>
    <w:rsid w:val="00241CB7"/>
    <w:rsid w:val="002A1516"/>
    <w:rsid w:val="002C61B1"/>
    <w:rsid w:val="003029C4"/>
    <w:rsid w:val="00317589"/>
    <w:rsid w:val="00337687"/>
    <w:rsid w:val="00347ABC"/>
    <w:rsid w:val="00382587"/>
    <w:rsid w:val="00397377"/>
    <w:rsid w:val="00397405"/>
    <w:rsid w:val="003B03B7"/>
    <w:rsid w:val="003C2722"/>
    <w:rsid w:val="003E0169"/>
    <w:rsid w:val="00423CB3"/>
    <w:rsid w:val="004356A9"/>
    <w:rsid w:val="00435863"/>
    <w:rsid w:val="00437541"/>
    <w:rsid w:val="00447632"/>
    <w:rsid w:val="00452B83"/>
    <w:rsid w:val="00463A7C"/>
    <w:rsid w:val="0046706A"/>
    <w:rsid w:val="00492EE1"/>
    <w:rsid w:val="004B03D6"/>
    <w:rsid w:val="004B5B44"/>
    <w:rsid w:val="004F4A6A"/>
    <w:rsid w:val="004F4CDB"/>
    <w:rsid w:val="005050B7"/>
    <w:rsid w:val="00506808"/>
    <w:rsid w:val="0051793C"/>
    <w:rsid w:val="00524DDC"/>
    <w:rsid w:val="00545A0B"/>
    <w:rsid w:val="005518D3"/>
    <w:rsid w:val="0057529C"/>
    <w:rsid w:val="005809FF"/>
    <w:rsid w:val="005A382F"/>
    <w:rsid w:val="005B6A05"/>
    <w:rsid w:val="005B6E1C"/>
    <w:rsid w:val="005B73A6"/>
    <w:rsid w:val="005E441F"/>
    <w:rsid w:val="005F0746"/>
    <w:rsid w:val="006056FD"/>
    <w:rsid w:val="006210DD"/>
    <w:rsid w:val="00634520"/>
    <w:rsid w:val="00645FDA"/>
    <w:rsid w:val="00653D38"/>
    <w:rsid w:val="00653D6F"/>
    <w:rsid w:val="006676FC"/>
    <w:rsid w:val="006B1C14"/>
    <w:rsid w:val="006D0FA3"/>
    <w:rsid w:val="006E10A5"/>
    <w:rsid w:val="006F221F"/>
    <w:rsid w:val="006F553C"/>
    <w:rsid w:val="0071072A"/>
    <w:rsid w:val="0072641B"/>
    <w:rsid w:val="007376E5"/>
    <w:rsid w:val="007942CE"/>
    <w:rsid w:val="007A0559"/>
    <w:rsid w:val="007B374E"/>
    <w:rsid w:val="007E0A97"/>
    <w:rsid w:val="008104FD"/>
    <w:rsid w:val="008276F5"/>
    <w:rsid w:val="0083026B"/>
    <w:rsid w:val="00876705"/>
    <w:rsid w:val="0088207B"/>
    <w:rsid w:val="00895DB5"/>
    <w:rsid w:val="008A6BBA"/>
    <w:rsid w:val="008B0FD5"/>
    <w:rsid w:val="008B12F6"/>
    <w:rsid w:val="009265AB"/>
    <w:rsid w:val="00943F96"/>
    <w:rsid w:val="00946C31"/>
    <w:rsid w:val="00947B93"/>
    <w:rsid w:val="00966FAC"/>
    <w:rsid w:val="009B45AE"/>
    <w:rsid w:val="009C4A82"/>
    <w:rsid w:val="009C6A92"/>
    <w:rsid w:val="009E1AD4"/>
    <w:rsid w:val="009E4F28"/>
    <w:rsid w:val="009F0A83"/>
    <w:rsid w:val="00A03391"/>
    <w:rsid w:val="00A1121E"/>
    <w:rsid w:val="00A304F6"/>
    <w:rsid w:val="00A3575D"/>
    <w:rsid w:val="00A4303B"/>
    <w:rsid w:val="00A45911"/>
    <w:rsid w:val="00A55D52"/>
    <w:rsid w:val="00A564E7"/>
    <w:rsid w:val="00A57F6E"/>
    <w:rsid w:val="00A65B39"/>
    <w:rsid w:val="00A70FA0"/>
    <w:rsid w:val="00A9766B"/>
    <w:rsid w:val="00AA20A7"/>
    <w:rsid w:val="00AA45A4"/>
    <w:rsid w:val="00AA5459"/>
    <w:rsid w:val="00AC304C"/>
    <w:rsid w:val="00AC488A"/>
    <w:rsid w:val="00AD590C"/>
    <w:rsid w:val="00AE3D09"/>
    <w:rsid w:val="00AF3AEB"/>
    <w:rsid w:val="00B12DDD"/>
    <w:rsid w:val="00B15036"/>
    <w:rsid w:val="00B310A1"/>
    <w:rsid w:val="00B32C43"/>
    <w:rsid w:val="00B36D74"/>
    <w:rsid w:val="00B37BFD"/>
    <w:rsid w:val="00B44AE8"/>
    <w:rsid w:val="00B46457"/>
    <w:rsid w:val="00B55EBA"/>
    <w:rsid w:val="00B60655"/>
    <w:rsid w:val="00B67086"/>
    <w:rsid w:val="00B76F86"/>
    <w:rsid w:val="00B939F4"/>
    <w:rsid w:val="00B9781C"/>
    <w:rsid w:val="00BA16FE"/>
    <w:rsid w:val="00BC3E0A"/>
    <w:rsid w:val="00BE66A5"/>
    <w:rsid w:val="00C04CEF"/>
    <w:rsid w:val="00C13151"/>
    <w:rsid w:val="00C2470F"/>
    <w:rsid w:val="00C26766"/>
    <w:rsid w:val="00C370E8"/>
    <w:rsid w:val="00C63FE3"/>
    <w:rsid w:val="00C74E0C"/>
    <w:rsid w:val="00C8676E"/>
    <w:rsid w:val="00C94BA0"/>
    <w:rsid w:val="00CA6C8D"/>
    <w:rsid w:val="00CA762E"/>
    <w:rsid w:val="00CB537F"/>
    <w:rsid w:val="00CC0BC3"/>
    <w:rsid w:val="00CF3639"/>
    <w:rsid w:val="00D02BB3"/>
    <w:rsid w:val="00D25F49"/>
    <w:rsid w:val="00D306B7"/>
    <w:rsid w:val="00D4143F"/>
    <w:rsid w:val="00D45BB3"/>
    <w:rsid w:val="00D514F6"/>
    <w:rsid w:val="00D542CC"/>
    <w:rsid w:val="00D66631"/>
    <w:rsid w:val="00D667C8"/>
    <w:rsid w:val="00D82453"/>
    <w:rsid w:val="00D94ADB"/>
    <w:rsid w:val="00DC653A"/>
    <w:rsid w:val="00DD017A"/>
    <w:rsid w:val="00DD462F"/>
    <w:rsid w:val="00DF61B5"/>
    <w:rsid w:val="00E56E78"/>
    <w:rsid w:val="00E82D8F"/>
    <w:rsid w:val="00EB1609"/>
    <w:rsid w:val="00EB3FB2"/>
    <w:rsid w:val="00ED50B6"/>
    <w:rsid w:val="00EE3099"/>
    <w:rsid w:val="00EF0C4C"/>
    <w:rsid w:val="00F04423"/>
    <w:rsid w:val="00F072B2"/>
    <w:rsid w:val="00F10DD3"/>
    <w:rsid w:val="00F23586"/>
    <w:rsid w:val="00F24807"/>
    <w:rsid w:val="00F25DB5"/>
    <w:rsid w:val="00F27DF4"/>
    <w:rsid w:val="00F31A1B"/>
    <w:rsid w:val="00F344CC"/>
    <w:rsid w:val="00F4094B"/>
    <w:rsid w:val="00F559D1"/>
    <w:rsid w:val="00F61962"/>
    <w:rsid w:val="00F9739F"/>
    <w:rsid w:val="00FA3138"/>
    <w:rsid w:val="00FB4079"/>
    <w:rsid w:val="00FB7B29"/>
    <w:rsid w:val="00FD4238"/>
    <w:rsid w:val="00FE275B"/>
    <w:rsid w:val="00FE5C05"/>
    <w:rsid w:val="00FF0BE9"/>
    <w:rsid w:val="00FF44BC"/>
    <w:rsid w:val="0481DFD5"/>
    <w:rsid w:val="11821532"/>
    <w:rsid w:val="415B5C9C"/>
    <w:rsid w:val="46C803A8"/>
    <w:rsid w:val="5E44EB9F"/>
    <w:rsid w:val="60DB4A91"/>
    <w:rsid w:val="62CB94E3"/>
    <w:rsid w:val="6CEBDAF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53828"/>
  <w15:chartTrackingRefBased/>
  <w15:docId w15:val="{C2DA8FBC-9CCB-4E5E-BB8F-EEF4A0D6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5FDA"/>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5FDA"/>
    <w:pPr>
      <w:tabs>
        <w:tab w:val="center" w:pos="4536"/>
        <w:tab w:val="right" w:pos="9072"/>
      </w:tabs>
    </w:pPr>
  </w:style>
  <w:style w:type="paragraph" w:styleId="ListParagraph">
    <w:name w:val="List Paragraph"/>
    <w:basedOn w:val="Normal"/>
    <w:uiPriority w:val="34"/>
    <w:qFormat/>
    <w:rsid w:val="00943F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D825C2FD65114BA1031B017A0955FE" ma:contentTypeVersion="8" ma:contentTypeDescription="Een nieuw document maken." ma:contentTypeScope="" ma:versionID="a3d9c37e76a4e24e1a2da8a271c69043">
  <xsd:schema xmlns:xsd="http://www.w3.org/2001/XMLSchema" xmlns:xs="http://www.w3.org/2001/XMLSchema" xmlns:p="http://schemas.microsoft.com/office/2006/metadata/properties" xmlns:ns2="62d86ab0-7946-4aa6-b9a3-98a9efe2811a" xmlns:ns3="2bd53858-fd0b-4cf9-bfcd-721a70caa063" targetNamespace="http://schemas.microsoft.com/office/2006/metadata/properties" ma:root="true" ma:fieldsID="65ca017415e30807c4a86c610a6dcb32" ns2:_="" ns3:_="">
    <xsd:import namespace="62d86ab0-7946-4aa6-b9a3-98a9efe2811a"/>
    <xsd:import namespace="2bd53858-fd0b-4cf9-bfcd-721a70caa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86ab0-7946-4aa6-b9a3-98a9efe28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d53858-fd0b-4cf9-bfcd-721a70caa06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58D170-7B10-4ED0-9F9F-23B55B0DA1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F9B350-B8F2-4739-82F3-ED79BE5549A1}">
  <ds:schemaRefs>
    <ds:schemaRef ds:uri="http://schemas.microsoft.com/sharepoint/v3/contenttype/forms"/>
  </ds:schemaRefs>
</ds:datastoreItem>
</file>

<file path=customXml/itemProps3.xml><?xml version="1.0" encoding="utf-8"?>
<ds:datastoreItem xmlns:ds="http://schemas.openxmlformats.org/officeDocument/2006/customXml" ds:itemID="{B81B4CF7-54BE-420D-8784-190377A44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86ab0-7946-4aa6-b9a3-98a9efe2811a"/>
    <ds:schemaRef ds:uri="2bd53858-fd0b-4cf9-bfcd-721a70caa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2580</Characters>
  <Application>Microsoft Office Word</Application>
  <DocSecurity>4</DocSecurity>
  <Lines>21</Lines>
  <Paragraphs>6</Paragraphs>
  <ScaleCrop>false</ScaleCrop>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Rozemarijn Hoobroeckx</dc:creator>
  <cp:keywords/>
  <dc:description/>
  <cp:lastModifiedBy>Roel Ossewold</cp:lastModifiedBy>
  <cp:revision>4</cp:revision>
  <dcterms:created xsi:type="dcterms:W3CDTF">2023-07-12T12:13:00Z</dcterms:created>
  <dcterms:modified xsi:type="dcterms:W3CDTF">2023-07-12T14:26:00Z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0x0101007BD825C2FD65114BA1031B017A0955FE</vt:lpwstr>
  </property>
</Properties>
</file>