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640D6" w14:textId="49437966" w:rsidR="00FB3A50" w:rsidRPr="00132B54" w:rsidRDefault="006F4040" w:rsidP="00155186">
      <w:pPr>
        <w:spacing w:line="276" w:lineRule="auto"/>
        <w:rPr>
          <w:rFonts w:ascii="Tahoma" w:hAnsi="Tahoma" w:cs="Tahoma"/>
          <w:b/>
          <w:bCs/>
          <w:color w:val="0096D7"/>
          <w:sz w:val="24"/>
          <w:szCs w:val="24"/>
          <w:lang w:eastAsia="nl-NL"/>
        </w:rPr>
      </w:pPr>
      <w:r>
        <w:rPr>
          <w:rFonts w:ascii="Tahoma" w:hAnsi="Tahoma" w:cs="Tahoma"/>
          <w:b/>
          <w:bCs/>
          <w:color w:val="F06423"/>
          <w:sz w:val="32"/>
          <w:szCs w:val="32"/>
          <w:lang w:eastAsia="nl-NL"/>
        </w:rPr>
        <w:t>JANTJES</w:t>
      </w:r>
      <w:r w:rsidR="00FB3A50" w:rsidRPr="7C476B8F">
        <w:rPr>
          <w:rFonts w:ascii="Tahoma" w:hAnsi="Tahoma" w:cs="Tahoma"/>
          <w:b/>
          <w:bCs/>
          <w:color w:val="F06423"/>
          <w:sz w:val="32"/>
          <w:szCs w:val="32"/>
          <w:lang w:eastAsia="nl-NL"/>
        </w:rPr>
        <w:t xml:space="preserve"> SC</w:t>
      </w:r>
      <w:r w:rsidR="00FB3A50" w:rsidRPr="009C055C">
        <w:rPr>
          <w:rFonts w:ascii="Tahoma" w:hAnsi="Tahoma" w:cs="Tahoma"/>
          <w:b/>
          <w:bCs/>
          <w:color w:val="F06423"/>
          <w:sz w:val="32"/>
          <w:szCs w:val="32"/>
          <w:lang w:eastAsia="nl-NL"/>
        </w:rPr>
        <w:t>OU</w:t>
      </w:r>
      <w:r w:rsidR="00FB3A50" w:rsidRPr="7C476B8F">
        <w:rPr>
          <w:rFonts w:ascii="Tahoma" w:hAnsi="Tahoma" w:cs="Tahoma"/>
          <w:b/>
          <w:bCs/>
          <w:color w:val="F06423"/>
          <w:sz w:val="32"/>
          <w:szCs w:val="32"/>
          <w:lang w:eastAsia="nl-NL"/>
        </w:rPr>
        <w:t xml:space="preserve">TING FONDS </w:t>
      </w:r>
      <w:r w:rsidR="00FB3A50" w:rsidRPr="7C476B8F">
        <w:rPr>
          <w:rFonts w:ascii="Tahoma" w:hAnsi="Tahoma" w:cs="Tahoma"/>
          <w:b/>
          <w:bCs/>
          <w:color w:val="0096D7"/>
          <w:sz w:val="24"/>
          <w:szCs w:val="24"/>
          <w:lang w:eastAsia="nl-NL"/>
        </w:rPr>
        <w:t>CRITERIA</w:t>
      </w:r>
    </w:p>
    <w:p w14:paraId="093990A9" w14:textId="7A59EEE4" w:rsidR="006158B9" w:rsidRPr="0018101E" w:rsidRDefault="00FA5416" w:rsidP="00155186">
      <w:pPr>
        <w:pStyle w:val="Default"/>
        <w:tabs>
          <w:tab w:val="left" w:pos="4253"/>
          <w:tab w:val="left" w:pos="4536"/>
        </w:tabs>
        <w:spacing w:line="288" w:lineRule="auto"/>
        <w:rPr>
          <w:rFonts w:ascii="Tahoma" w:hAnsi="Tahoma" w:cs="Tahoma"/>
          <w:sz w:val="20"/>
          <w:szCs w:val="20"/>
        </w:rPr>
      </w:pPr>
      <w:r w:rsidRPr="7C476B8F">
        <w:rPr>
          <w:rFonts w:ascii="Tahoma" w:hAnsi="Tahoma" w:cs="Tahoma"/>
          <w:sz w:val="20"/>
          <w:szCs w:val="20"/>
        </w:rPr>
        <w:t>Het scoutinggebouw en de buiten</w:t>
      </w:r>
      <w:r w:rsidR="000A5AD4" w:rsidRPr="7C476B8F">
        <w:rPr>
          <w:rFonts w:ascii="Tahoma" w:hAnsi="Tahoma" w:cs="Tahoma"/>
          <w:sz w:val="20"/>
          <w:szCs w:val="20"/>
        </w:rPr>
        <w:t>(speel)</w:t>
      </w:r>
      <w:r w:rsidRPr="7C476B8F">
        <w:rPr>
          <w:rFonts w:ascii="Tahoma" w:hAnsi="Tahoma" w:cs="Tahoma"/>
          <w:sz w:val="20"/>
          <w:szCs w:val="20"/>
        </w:rPr>
        <w:t xml:space="preserve">ruimte zijn onmisbaar </w:t>
      </w:r>
      <w:r w:rsidR="002C13CC" w:rsidRPr="7C476B8F">
        <w:rPr>
          <w:rFonts w:ascii="Tahoma" w:hAnsi="Tahoma" w:cs="Tahoma"/>
          <w:sz w:val="20"/>
          <w:szCs w:val="20"/>
        </w:rPr>
        <w:t xml:space="preserve">voor de </w:t>
      </w:r>
      <w:r w:rsidR="000A5AD4" w:rsidRPr="7C476B8F">
        <w:rPr>
          <w:rFonts w:ascii="Tahoma" w:hAnsi="Tahoma" w:cs="Tahoma"/>
          <w:sz w:val="20"/>
          <w:szCs w:val="20"/>
        </w:rPr>
        <w:t xml:space="preserve">scoutingactiviteiten. </w:t>
      </w:r>
      <w:r w:rsidR="00281575" w:rsidRPr="7C476B8F">
        <w:rPr>
          <w:rFonts w:ascii="Tahoma" w:hAnsi="Tahoma" w:cs="Tahoma"/>
          <w:sz w:val="20"/>
          <w:szCs w:val="20"/>
        </w:rPr>
        <w:t xml:space="preserve">Daar kunnen de leden lekker ravotten, </w:t>
      </w:r>
      <w:r w:rsidR="00CD5223">
        <w:rPr>
          <w:rFonts w:ascii="Tahoma" w:hAnsi="Tahoma" w:cs="Tahoma"/>
          <w:sz w:val="20"/>
          <w:szCs w:val="20"/>
        </w:rPr>
        <w:t>belangrijk</w:t>
      </w:r>
      <w:r w:rsidR="00281575" w:rsidRPr="7C476B8F">
        <w:rPr>
          <w:rFonts w:ascii="Tahoma" w:hAnsi="Tahoma" w:cs="Tahoma"/>
          <w:sz w:val="20"/>
          <w:szCs w:val="20"/>
        </w:rPr>
        <w:t xml:space="preserve"> in het leven van kinderen. </w:t>
      </w:r>
      <w:r w:rsidR="00382055" w:rsidRPr="7C476B8F">
        <w:rPr>
          <w:rFonts w:ascii="Tahoma" w:hAnsi="Tahoma" w:cs="Tahoma"/>
          <w:sz w:val="20"/>
          <w:szCs w:val="20"/>
        </w:rPr>
        <w:t xml:space="preserve">Een bijdrage uit het </w:t>
      </w:r>
      <w:r w:rsidR="006F4040">
        <w:rPr>
          <w:rFonts w:ascii="Tahoma" w:hAnsi="Tahoma" w:cs="Tahoma"/>
          <w:sz w:val="20"/>
          <w:szCs w:val="20"/>
        </w:rPr>
        <w:t>Jantjes</w:t>
      </w:r>
      <w:r w:rsidR="00281575" w:rsidRPr="7C476B8F">
        <w:rPr>
          <w:rFonts w:ascii="Tahoma" w:hAnsi="Tahoma" w:cs="Tahoma"/>
          <w:sz w:val="20"/>
          <w:szCs w:val="20"/>
        </w:rPr>
        <w:t xml:space="preserve"> Scouting Fonds kan worden aangevraagd voor duurzame investeringen </w:t>
      </w:r>
      <w:r w:rsidR="007D702C" w:rsidRPr="7C476B8F">
        <w:rPr>
          <w:rFonts w:ascii="Tahoma" w:hAnsi="Tahoma" w:cs="Tahoma"/>
          <w:sz w:val="20"/>
          <w:szCs w:val="20"/>
        </w:rPr>
        <w:t>m.b.t. nieuw- en verbouw</w:t>
      </w:r>
      <w:r w:rsidR="00B4424F" w:rsidRPr="7C476B8F">
        <w:rPr>
          <w:rFonts w:ascii="Tahoma" w:hAnsi="Tahoma" w:cs="Tahoma"/>
          <w:sz w:val="20"/>
          <w:szCs w:val="20"/>
        </w:rPr>
        <w:t>projecten</w:t>
      </w:r>
      <w:r w:rsidR="007D702C" w:rsidRPr="7C476B8F">
        <w:rPr>
          <w:rFonts w:ascii="Tahoma" w:hAnsi="Tahoma" w:cs="Tahoma"/>
          <w:sz w:val="20"/>
          <w:szCs w:val="20"/>
        </w:rPr>
        <w:t xml:space="preserve"> en het innoveren</w:t>
      </w:r>
      <w:r w:rsidR="00306EAE" w:rsidRPr="7C476B8F">
        <w:rPr>
          <w:rFonts w:ascii="Tahoma" w:hAnsi="Tahoma" w:cs="Tahoma"/>
          <w:sz w:val="20"/>
          <w:szCs w:val="20"/>
        </w:rPr>
        <w:t xml:space="preserve"> of opknappen</w:t>
      </w:r>
      <w:r w:rsidR="007D702C" w:rsidRPr="7C476B8F">
        <w:rPr>
          <w:rFonts w:ascii="Tahoma" w:hAnsi="Tahoma" w:cs="Tahoma"/>
          <w:sz w:val="20"/>
          <w:szCs w:val="20"/>
        </w:rPr>
        <w:t xml:space="preserve"> van de buiten(speel)ruimte.</w:t>
      </w:r>
    </w:p>
    <w:p w14:paraId="34DBDF09" w14:textId="77777777" w:rsidR="000C2EBC" w:rsidRPr="0018101E" w:rsidRDefault="000C2EBC" w:rsidP="00155186">
      <w:pPr>
        <w:pStyle w:val="Default"/>
        <w:tabs>
          <w:tab w:val="left" w:pos="4253"/>
          <w:tab w:val="left" w:pos="4536"/>
        </w:tabs>
        <w:spacing w:line="288" w:lineRule="auto"/>
        <w:rPr>
          <w:rFonts w:ascii="Tahoma" w:hAnsi="Tahoma" w:cs="Tahoma"/>
          <w:sz w:val="20"/>
          <w:szCs w:val="20"/>
        </w:rPr>
      </w:pPr>
    </w:p>
    <w:p w14:paraId="257FB39C" w14:textId="27EADBBC" w:rsidR="00A32DBA" w:rsidRPr="004D17F6" w:rsidRDefault="004D17F6" w:rsidP="00155186">
      <w:pPr>
        <w:pStyle w:val="Default"/>
        <w:tabs>
          <w:tab w:val="left" w:pos="4253"/>
          <w:tab w:val="left" w:pos="4536"/>
        </w:tabs>
        <w:spacing w:line="288" w:lineRule="auto"/>
        <w:rPr>
          <w:rFonts w:ascii="Tahoma" w:hAnsi="Tahoma" w:cs="Tahoma"/>
          <w:b/>
          <w:bCs/>
          <w:color w:val="F06423"/>
          <w:sz w:val="20"/>
          <w:szCs w:val="20"/>
        </w:rPr>
      </w:pPr>
      <w:r w:rsidRPr="004D17F6">
        <w:rPr>
          <w:rFonts w:ascii="Tahoma" w:hAnsi="Tahoma" w:cs="Tahoma"/>
          <w:b/>
          <w:bCs/>
          <w:color w:val="F06423"/>
          <w:sz w:val="20"/>
          <w:szCs w:val="20"/>
        </w:rPr>
        <w:t xml:space="preserve">INHOUD </w:t>
      </w:r>
      <w:r w:rsidR="006F4040">
        <w:rPr>
          <w:rFonts w:ascii="Tahoma" w:hAnsi="Tahoma" w:cs="Tahoma"/>
          <w:b/>
          <w:bCs/>
          <w:color w:val="F06423"/>
          <w:sz w:val="20"/>
          <w:szCs w:val="20"/>
        </w:rPr>
        <w:t>JANTJES</w:t>
      </w:r>
      <w:r w:rsidRPr="004D17F6">
        <w:rPr>
          <w:rFonts w:ascii="Tahoma" w:hAnsi="Tahoma" w:cs="Tahoma"/>
          <w:b/>
          <w:bCs/>
          <w:color w:val="F06423"/>
          <w:sz w:val="20"/>
          <w:szCs w:val="20"/>
        </w:rPr>
        <w:t xml:space="preserve"> SCOUTI</w:t>
      </w:r>
      <w:r w:rsidRPr="009C055C">
        <w:rPr>
          <w:rFonts w:ascii="Tahoma" w:hAnsi="Tahoma" w:cs="Tahoma"/>
          <w:b/>
          <w:bCs/>
          <w:color w:val="F06423"/>
          <w:sz w:val="20"/>
          <w:szCs w:val="20"/>
        </w:rPr>
        <w:t>NG</w:t>
      </w:r>
      <w:r w:rsidRPr="004D17F6">
        <w:rPr>
          <w:rFonts w:ascii="Tahoma" w:hAnsi="Tahoma" w:cs="Tahoma"/>
          <w:b/>
          <w:bCs/>
          <w:color w:val="F06423"/>
          <w:sz w:val="20"/>
          <w:szCs w:val="20"/>
        </w:rPr>
        <w:t xml:space="preserve"> FONDS</w:t>
      </w:r>
    </w:p>
    <w:p w14:paraId="2DD665E1" w14:textId="4FB43511" w:rsidR="00281575" w:rsidRPr="0018101E" w:rsidRDefault="00D22CDD" w:rsidP="00155186">
      <w:pPr>
        <w:pStyle w:val="CM14"/>
        <w:spacing w:line="288" w:lineRule="auto"/>
        <w:rPr>
          <w:rFonts w:ascii="Tahoma" w:hAnsi="Tahoma" w:cs="Tahoma"/>
          <w:color w:val="000000"/>
          <w:sz w:val="20"/>
          <w:szCs w:val="20"/>
        </w:rPr>
      </w:pPr>
      <w:r w:rsidRPr="0018101E">
        <w:rPr>
          <w:rFonts w:ascii="Tahoma" w:hAnsi="Tahoma" w:cs="Tahoma"/>
          <w:color w:val="000000"/>
          <w:sz w:val="20"/>
          <w:szCs w:val="20"/>
        </w:rPr>
        <w:t>Van</w:t>
      </w:r>
      <w:r w:rsidR="00623268">
        <w:rPr>
          <w:rFonts w:ascii="Tahoma" w:hAnsi="Tahoma" w:cs="Tahoma"/>
          <w:color w:val="000000"/>
          <w:sz w:val="20"/>
          <w:szCs w:val="20"/>
        </w:rPr>
        <w:t xml:space="preserve">af 2025 </w:t>
      </w:r>
      <w:r w:rsidR="00C25636" w:rsidRPr="0018101E">
        <w:rPr>
          <w:rFonts w:ascii="Tahoma" w:hAnsi="Tahoma" w:cs="Tahoma"/>
          <w:color w:val="000000"/>
          <w:sz w:val="20"/>
          <w:szCs w:val="20"/>
        </w:rPr>
        <w:t xml:space="preserve">is er </w:t>
      </w:r>
      <w:r w:rsidRPr="0018101E">
        <w:rPr>
          <w:rFonts w:ascii="Tahoma" w:hAnsi="Tahoma" w:cs="Tahoma"/>
          <w:color w:val="000000"/>
          <w:sz w:val="20"/>
          <w:szCs w:val="20"/>
        </w:rPr>
        <w:t xml:space="preserve">per jaar € 30.000 </w:t>
      </w:r>
      <w:r w:rsidR="00C25636" w:rsidRPr="0018101E">
        <w:rPr>
          <w:rFonts w:ascii="Tahoma" w:hAnsi="Tahoma" w:cs="Tahoma"/>
          <w:color w:val="000000"/>
          <w:sz w:val="20"/>
          <w:szCs w:val="20"/>
        </w:rPr>
        <w:t xml:space="preserve">beschikbaar </w:t>
      </w:r>
      <w:r w:rsidR="006F5B34">
        <w:rPr>
          <w:rFonts w:ascii="Tahoma" w:hAnsi="Tahoma" w:cs="Tahoma"/>
          <w:color w:val="000000"/>
          <w:sz w:val="20"/>
          <w:szCs w:val="20"/>
        </w:rPr>
        <w:t>voor</w:t>
      </w:r>
      <w:r w:rsidR="00C25636" w:rsidRPr="0018101E">
        <w:rPr>
          <w:rFonts w:ascii="Tahoma" w:hAnsi="Tahoma" w:cs="Tahoma"/>
          <w:color w:val="000000"/>
          <w:sz w:val="20"/>
          <w:szCs w:val="20"/>
        </w:rPr>
        <w:t xml:space="preserve"> scoutinggroepen die een aanvraag doen </w:t>
      </w:r>
      <w:r w:rsidR="006F5B34">
        <w:rPr>
          <w:rFonts w:ascii="Tahoma" w:hAnsi="Tahoma" w:cs="Tahoma"/>
          <w:color w:val="000000"/>
          <w:sz w:val="20"/>
          <w:szCs w:val="20"/>
        </w:rPr>
        <w:t>bij</w:t>
      </w:r>
      <w:r w:rsidR="00C25636" w:rsidRPr="0018101E">
        <w:rPr>
          <w:rFonts w:ascii="Tahoma" w:hAnsi="Tahoma" w:cs="Tahoma"/>
          <w:color w:val="000000"/>
          <w:sz w:val="20"/>
          <w:szCs w:val="20"/>
        </w:rPr>
        <w:t xml:space="preserve"> </w:t>
      </w:r>
      <w:r w:rsidR="00376FDB">
        <w:rPr>
          <w:rFonts w:ascii="Tahoma" w:hAnsi="Tahoma" w:cs="Tahoma"/>
          <w:color w:val="000000"/>
          <w:sz w:val="20"/>
          <w:szCs w:val="20"/>
        </w:rPr>
        <w:t>het</w:t>
      </w:r>
      <w:r w:rsidR="00C25636" w:rsidRPr="0018101E">
        <w:rPr>
          <w:rFonts w:ascii="Tahoma" w:hAnsi="Tahoma" w:cs="Tahoma"/>
          <w:color w:val="000000"/>
          <w:sz w:val="20"/>
          <w:szCs w:val="20"/>
        </w:rPr>
        <w:t xml:space="preserve"> </w:t>
      </w:r>
      <w:r w:rsidR="006F4040">
        <w:rPr>
          <w:rFonts w:ascii="Tahoma" w:hAnsi="Tahoma" w:cs="Tahoma"/>
          <w:color w:val="000000"/>
          <w:sz w:val="20"/>
          <w:szCs w:val="20"/>
        </w:rPr>
        <w:t>Jantjes</w:t>
      </w:r>
      <w:r w:rsidR="00C25636" w:rsidRPr="0018101E">
        <w:rPr>
          <w:rFonts w:ascii="Tahoma" w:hAnsi="Tahoma" w:cs="Tahoma"/>
          <w:color w:val="000000"/>
          <w:sz w:val="20"/>
          <w:szCs w:val="20"/>
        </w:rPr>
        <w:t xml:space="preserve"> Scouting Fonds</w:t>
      </w:r>
      <w:r w:rsidR="00346811" w:rsidRPr="0018101E">
        <w:rPr>
          <w:rFonts w:ascii="Tahoma" w:hAnsi="Tahoma" w:cs="Tahoma"/>
          <w:color w:val="000000"/>
          <w:sz w:val="20"/>
          <w:szCs w:val="20"/>
        </w:rPr>
        <w:t>.</w:t>
      </w:r>
      <w:r w:rsidR="00AE373F">
        <w:rPr>
          <w:rFonts w:ascii="Tahoma" w:hAnsi="Tahoma" w:cs="Tahoma"/>
          <w:color w:val="000000"/>
          <w:sz w:val="20"/>
          <w:szCs w:val="20"/>
        </w:rPr>
        <w:t xml:space="preserve"> </w:t>
      </w:r>
      <w:r w:rsidR="00346811" w:rsidRPr="0018101E">
        <w:rPr>
          <w:rFonts w:ascii="Tahoma" w:hAnsi="Tahoma" w:cs="Tahoma"/>
          <w:color w:val="000000"/>
          <w:sz w:val="20"/>
          <w:szCs w:val="20"/>
        </w:rPr>
        <w:t xml:space="preserve">€ 20.000 </w:t>
      </w:r>
      <w:r w:rsidR="00C551B4" w:rsidRPr="0018101E">
        <w:rPr>
          <w:rFonts w:ascii="Tahoma" w:hAnsi="Tahoma" w:cs="Tahoma"/>
          <w:color w:val="000000"/>
          <w:sz w:val="20"/>
          <w:szCs w:val="20"/>
        </w:rPr>
        <w:t xml:space="preserve">per jaar </w:t>
      </w:r>
      <w:r w:rsidR="00346811" w:rsidRPr="0018101E">
        <w:rPr>
          <w:rFonts w:ascii="Tahoma" w:hAnsi="Tahoma" w:cs="Tahoma"/>
          <w:color w:val="000000"/>
          <w:sz w:val="20"/>
          <w:szCs w:val="20"/>
        </w:rPr>
        <w:t>voor nieuw-/ verbouwprojecte</w:t>
      </w:r>
      <w:r w:rsidR="00C551B4" w:rsidRPr="0018101E">
        <w:rPr>
          <w:rFonts w:ascii="Tahoma" w:hAnsi="Tahoma" w:cs="Tahoma"/>
          <w:color w:val="000000"/>
          <w:sz w:val="20"/>
          <w:szCs w:val="20"/>
        </w:rPr>
        <w:t>n</w:t>
      </w:r>
      <w:r w:rsidR="00DC775B">
        <w:rPr>
          <w:rFonts w:ascii="Tahoma" w:hAnsi="Tahoma" w:cs="Tahoma"/>
          <w:color w:val="000000"/>
          <w:sz w:val="20"/>
          <w:szCs w:val="20"/>
        </w:rPr>
        <w:t xml:space="preserve"> en </w:t>
      </w:r>
      <w:r w:rsidR="00C551B4" w:rsidRPr="0018101E">
        <w:rPr>
          <w:rFonts w:ascii="Tahoma" w:hAnsi="Tahoma" w:cs="Tahoma"/>
          <w:color w:val="000000"/>
          <w:sz w:val="20"/>
          <w:szCs w:val="20"/>
        </w:rPr>
        <w:t>€ 10.000 per jaar voor het opknappen van de buiten(speel)ruimte</w:t>
      </w:r>
      <w:r w:rsidR="003B3692">
        <w:rPr>
          <w:rFonts w:ascii="Tahoma" w:hAnsi="Tahoma" w:cs="Tahoma"/>
          <w:color w:val="000000"/>
          <w:sz w:val="20"/>
          <w:szCs w:val="20"/>
        </w:rPr>
        <w:t>.</w:t>
      </w:r>
    </w:p>
    <w:p w14:paraId="1FD71F0C" w14:textId="77777777" w:rsidR="00EC27E1" w:rsidRDefault="00EC27E1" w:rsidP="00155186">
      <w:pPr>
        <w:pStyle w:val="CM14"/>
        <w:spacing w:line="288" w:lineRule="auto"/>
        <w:ind w:right="357"/>
        <w:rPr>
          <w:rFonts w:ascii="Tahoma" w:hAnsi="Tahoma" w:cs="Tahoma"/>
          <w:sz w:val="20"/>
          <w:szCs w:val="20"/>
        </w:rPr>
      </w:pPr>
    </w:p>
    <w:p w14:paraId="678A77DD" w14:textId="0D2D2E9F" w:rsidR="00D2480E" w:rsidRPr="0018101E" w:rsidRDefault="00C93FA5" w:rsidP="00155186">
      <w:pPr>
        <w:pStyle w:val="CM14"/>
        <w:spacing w:line="288" w:lineRule="auto"/>
        <w:ind w:right="357"/>
        <w:rPr>
          <w:rFonts w:ascii="Tahoma" w:hAnsi="Tahoma" w:cs="Tahoma"/>
          <w:sz w:val="20"/>
          <w:szCs w:val="20"/>
        </w:rPr>
      </w:pPr>
      <w:r w:rsidRPr="0018101E">
        <w:rPr>
          <w:rFonts w:ascii="Tahoma" w:hAnsi="Tahoma" w:cs="Tahoma"/>
          <w:sz w:val="20"/>
          <w:szCs w:val="20"/>
        </w:rPr>
        <w:t xml:space="preserve">Om in aanmerking te komen voor een bijdrage uit het fonds </w:t>
      </w:r>
      <w:r w:rsidR="005B241F" w:rsidRPr="0018101E">
        <w:rPr>
          <w:rFonts w:ascii="Tahoma" w:hAnsi="Tahoma" w:cs="Tahoma"/>
          <w:sz w:val="20"/>
          <w:szCs w:val="20"/>
        </w:rPr>
        <w:t xml:space="preserve">neemt de scoutinggroep </w:t>
      </w:r>
      <w:r w:rsidR="000F0826" w:rsidRPr="0018101E">
        <w:rPr>
          <w:rFonts w:ascii="Tahoma" w:hAnsi="Tahoma" w:cs="Tahoma"/>
          <w:sz w:val="20"/>
          <w:szCs w:val="20"/>
        </w:rPr>
        <w:t xml:space="preserve">al </w:t>
      </w:r>
      <w:r w:rsidR="005B241F" w:rsidRPr="0018101E">
        <w:rPr>
          <w:rFonts w:ascii="Tahoma" w:hAnsi="Tahoma" w:cs="Tahoma"/>
          <w:sz w:val="20"/>
          <w:szCs w:val="20"/>
        </w:rPr>
        <w:t>minimaal drie jaar deel aan de Jantje Beton Collecte.</w:t>
      </w:r>
      <w:r w:rsidR="000F0826" w:rsidRPr="0018101E">
        <w:rPr>
          <w:rFonts w:ascii="Tahoma" w:hAnsi="Tahoma" w:cs="Tahoma"/>
          <w:sz w:val="20"/>
          <w:szCs w:val="20"/>
        </w:rPr>
        <w:t xml:space="preserve"> Of stemt toe bij honorering minimaal </w:t>
      </w:r>
      <w:r w:rsidR="005C7FF3" w:rsidRPr="0018101E">
        <w:rPr>
          <w:rFonts w:ascii="Tahoma" w:hAnsi="Tahoma" w:cs="Tahoma"/>
          <w:sz w:val="20"/>
          <w:szCs w:val="20"/>
        </w:rPr>
        <w:t>drie jaar deel te gaan nemen aan de Collecte (met minimaal een gemiddelde opbrengst van € 800</w:t>
      </w:r>
      <w:r w:rsidR="003B3692">
        <w:rPr>
          <w:rFonts w:ascii="Tahoma" w:hAnsi="Tahoma" w:cs="Tahoma"/>
          <w:sz w:val="20"/>
          <w:szCs w:val="20"/>
        </w:rPr>
        <w:t>).</w:t>
      </w:r>
    </w:p>
    <w:p w14:paraId="50F6D124" w14:textId="77777777" w:rsidR="00D2480E" w:rsidRPr="0018101E" w:rsidRDefault="00D2480E" w:rsidP="00155186">
      <w:pPr>
        <w:pStyle w:val="Default"/>
        <w:spacing w:line="288" w:lineRule="auto"/>
        <w:rPr>
          <w:rFonts w:ascii="Tahoma" w:hAnsi="Tahoma" w:cs="Tahoma"/>
          <w:sz w:val="20"/>
          <w:szCs w:val="20"/>
        </w:rPr>
      </w:pPr>
    </w:p>
    <w:p w14:paraId="615B88BB" w14:textId="77777777" w:rsidR="009D35CE" w:rsidRDefault="009D35CE" w:rsidP="00155186">
      <w:pPr>
        <w:pStyle w:val="Default"/>
        <w:spacing w:line="288" w:lineRule="auto"/>
        <w:rPr>
          <w:rFonts w:ascii="Tahoma" w:hAnsi="Tahoma" w:cs="Tahoma"/>
          <w:b/>
          <w:bCs/>
          <w:color w:val="F06423"/>
          <w:sz w:val="20"/>
          <w:szCs w:val="20"/>
        </w:rPr>
      </w:pPr>
    </w:p>
    <w:p w14:paraId="21C81523" w14:textId="77505F0E" w:rsidR="00A40063" w:rsidRPr="004D17F6" w:rsidRDefault="004D17F6" w:rsidP="00155186">
      <w:pPr>
        <w:pStyle w:val="Default"/>
        <w:spacing w:line="288" w:lineRule="auto"/>
        <w:rPr>
          <w:rFonts w:ascii="Tahoma" w:hAnsi="Tahoma" w:cs="Tahoma"/>
          <w:color w:val="F06423"/>
          <w:sz w:val="20"/>
          <w:szCs w:val="20"/>
        </w:rPr>
      </w:pPr>
      <w:r w:rsidRPr="004D17F6">
        <w:rPr>
          <w:rFonts w:ascii="Tahoma" w:hAnsi="Tahoma" w:cs="Tahoma"/>
          <w:b/>
          <w:bCs/>
          <w:color w:val="F06423"/>
          <w:sz w:val="20"/>
          <w:szCs w:val="20"/>
        </w:rPr>
        <w:t>BEPALINGEN FONDS</w:t>
      </w:r>
    </w:p>
    <w:p w14:paraId="1A8BF910" w14:textId="01E0EDE9" w:rsidR="0054403F" w:rsidRPr="0018101E" w:rsidRDefault="0057692E" w:rsidP="0054403F">
      <w:pPr>
        <w:pStyle w:val="CM14"/>
        <w:spacing w:line="288" w:lineRule="auto"/>
        <w:ind w:right="122"/>
        <w:rPr>
          <w:rFonts w:ascii="Tahoma" w:hAnsi="Tahoma" w:cs="Tahoma"/>
          <w:sz w:val="20"/>
          <w:szCs w:val="20"/>
        </w:rPr>
      </w:pPr>
      <w:r w:rsidRPr="0018101E">
        <w:rPr>
          <w:rFonts w:ascii="Tahoma" w:hAnsi="Tahoma" w:cs="Tahoma"/>
          <w:sz w:val="20"/>
          <w:szCs w:val="20"/>
        </w:rPr>
        <w:t>Een scoutinggroep</w:t>
      </w:r>
      <w:r w:rsidR="005B70FF">
        <w:rPr>
          <w:rFonts w:ascii="Tahoma" w:hAnsi="Tahoma" w:cs="Tahoma"/>
          <w:sz w:val="20"/>
          <w:szCs w:val="20"/>
        </w:rPr>
        <w:t>/-regio</w:t>
      </w:r>
      <w:r w:rsidRPr="0018101E">
        <w:rPr>
          <w:rFonts w:ascii="Tahoma" w:hAnsi="Tahoma" w:cs="Tahoma"/>
          <w:sz w:val="20"/>
          <w:szCs w:val="20"/>
        </w:rPr>
        <w:t xml:space="preserve"> </w:t>
      </w:r>
      <w:r w:rsidR="008E37F1" w:rsidRPr="0018101E">
        <w:rPr>
          <w:rFonts w:ascii="Tahoma" w:hAnsi="Tahoma" w:cs="Tahoma"/>
          <w:sz w:val="20"/>
          <w:szCs w:val="20"/>
        </w:rPr>
        <w:t>kan</w:t>
      </w:r>
      <w:r w:rsidR="005E78D4">
        <w:rPr>
          <w:rFonts w:ascii="Tahoma" w:hAnsi="Tahoma" w:cs="Tahoma"/>
          <w:sz w:val="20"/>
          <w:szCs w:val="20"/>
        </w:rPr>
        <w:t xml:space="preserve"> </w:t>
      </w:r>
      <w:r w:rsidR="00E40A6E" w:rsidRPr="0018101E">
        <w:rPr>
          <w:rFonts w:ascii="Tahoma" w:hAnsi="Tahoma" w:cs="Tahoma"/>
          <w:sz w:val="20"/>
          <w:szCs w:val="20"/>
        </w:rPr>
        <w:t>eenma</w:t>
      </w:r>
      <w:r w:rsidR="00A846A6">
        <w:rPr>
          <w:rFonts w:ascii="Tahoma" w:hAnsi="Tahoma" w:cs="Tahoma"/>
          <w:sz w:val="20"/>
          <w:szCs w:val="20"/>
        </w:rPr>
        <w:t>lig</w:t>
      </w:r>
      <w:r w:rsidR="00E40A6E" w:rsidRPr="0018101E">
        <w:rPr>
          <w:rFonts w:ascii="Tahoma" w:hAnsi="Tahoma" w:cs="Tahoma"/>
          <w:sz w:val="20"/>
          <w:szCs w:val="20"/>
        </w:rPr>
        <w:t xml:space="preserve"> een bedrag toegekend </w:t>
      </w:r>
      <w:r w:rsidR="0008178D" w:rsidRPr="0018101E">
        <w:rPr>
          <w:rFonts w:ascii="Tahoma" w:hAnsi="Tahoma" w:cs="Tahoma"/>
          <w:sz w:val="20"/>
          <w:szCs w:val="20"/>
        </w:rPr>
        <w:t xml:space="preserve">krijgen op </w:t>
      </w:r>
      <w:r w:rsidR="005E78D4">
        <w:rPr>
          <w:rFonts w:ascii="Tahoma" w:hAnsi="Tahoma" w:cs="Tahoma"/>
          <w:sz w:val="20"/>
          <w:szCs w:val="20"/>
        </w:rPr>
        <w:t>éé</w:t>
      </w:r>
      <w:r w:rsidR="0008178D" w:rsidRPr="0018101E">
        <w:rPr>
          <w:rFonts w:ascii="Tahoma" w:hAnsi="Tahoma" w:cs="Tahoma"/>
          <w:sz w:val="20"/>
          <w:szCs w:val="20"/>
        </w:rPr>
        <w:t xml:space="preserve">n van de </w:t>
      </w:r>
      <w:r w:rsidR="00A40063" w:rsidRPr="0018101E">
        <w:rPr>
          <w:rFonts w:ascii="Tahoma" w:hAnsi="Tahoma" w:cs="Tahoma"/>
          <w:sz w:val="20"/>
          <w:szCs w:val="20"/>
        </w:rPr>
        <w:t>thema’s</w:t>
      </w:r>
      <w:r w:rsidR="0008178D" w:rsidRPr="0018101E">
        <w:rPr>
          <w:rFonts w:ascii="Tahoma" w:hAnsi="Tahoma" w:cs="Tahoma"/>
          <w:sz w:val="20"/>
          <w:szCs w:val="20"/>
        </w:rPr>
        <w:t>.</w:t>
      </w:r>
      <w:r w:rsidR="008C7BC1">
        <w:rPr>
          <w:rFonts w:ascii="Tahoma" w:hAnsi="Tahoma" w:cs="Tahoma"/>
          <w:sz w:val="20"/>
          <w:szCs w:val="20"/>
        </w:rPr>
        <w:t xml:space="preserve"> </w:t>
      </w:r>
      <w:r w:rsidR="003C0645">
        <w:rPr>
          <w:rFonts w:ascii="Tahoma" w:hAnsi="Tahoma" w:cs="Tahoma"/>
          <w:sz w:val="20"/>
          <w:szCs w:val="20"/>
        </w:rPr>
        <w:t xml:space="preserve">Zo kunnen zoveel mogelijk scoutinggroepen worden ondersteund. </w:t>
      </w:r>
      <w:r w:rsidR="001148BA" w:rsidRPr="0018101E">
        <w:rPr>
          <w:rFonts w:ascii="Tahoma" w:hAnsi="Tahoma" w:cs="Tahoma"/>
          <w:sz w:val="20"/>
          <w:szCs w:val="20"/>
        </w:rPr>
        <w:t xml:space="preserve">Het is door de beperkte financiële middelen </w:t>
      </w:r>
      <w:r w:rsidR="00F3099F">
        <w:rPr>
          <w:rFonts w:ascii="Tahoma" w:hAnsi="Tahoma" w:cs="Tahoma"/>
          <w:sz w:val="20"/>
          <w:szCs w:val="20"/>
        </w:rPr>
        <w:t xml:space="preserve">misschien </w:t>
      </w:r>
      <w:r w:rsidR="001148BA" w:rsidRPr="0018101E">
        <w:rPr>
          <w:rFonts w:ascii="Tahoma" w:hAnsi="Tahoma" w:cs="Tahoma"/>
          <w:sz w:val="20"/>
          <w:szCs w:val="20"/>
        </w:rPr>
        <w:t xml:space="preserve">niet mogelijk om alle aanvragen te honoreren. </w:t>
      </w:r>
      <w:r w:rsidR="00FB4171">
        <w:rPr>
          <w:rFonts w:ascii="Tahoma" w:hAnsi="Tahoma" w:cs="Tahoma"/>
          <w:sz w:val="20"/>
          <w:szCs w:val="20"/>
        </w:rPr>
        <w:t xml:space="preserve">Als het </w:t>
      </w:r>
      <w:r w:rsidR="0054403F" w:rsidRPr="0018101E">
        <w:rPr>
          <w:rFonts w:ascii="Tahoma" w:hAnsi="Tahoma" w:cs="Tahoma"/>
          <w:sz w:val="20"/>
          <w:szCs w:val="20"/>
        </w:rPr>
        <w:t>subsidiepotje</w:t>
      </w:r>
      <w:r w:rsidR="00FB4171">
        <w:rPr>
          <w:rFonts w:ascii="Tahoma" w:hAnsi="Tahoma" w:cs="Tahoma"/>
          <w:sz w:val="20"/>
          <w:szCs w:val="20"/>
        </w:rPr>
        <w:t xml:space="preserve"> aan het eind van het jaar opraakt, dan kan het bestuur ervoor kiezen aanvragen mee te nemen naar het daarop volgende jaar.</w:t>
      </w:r>
      <w:r w:rsidR="0038657E">
        <w:rPr>
          <w:rFonts w:ascii="Tahoma" w:hAnsi="Tahoma" w:cs="Tahoma"/>
          <w:sz w:val="20"/>
          <w:szCs w:val="20"/>
        </w:rPr>
        <w:t xml:space="preserve"> </w:t>
      </w:r>
      <w:r w:rsidR="0038657E" w:rsidRPr="0018101E">
        <w:rPr>
          <w:rFonts w:ascii="Tahoma" w:hAnsi="Tahoma" w:cs="Tahoma"/>
          <w:sz w:val="20"/>
          <w:szCs w:val="20"/>
        </w:rPr>
        <w:t>Projecten die beter passen bij de missie van Jantje Beton</w:t>
      </w:r>
      <w:r w:rsidR="004D24C9">
        <w:rPr>
          <w:rFonts w:ascii="Tahoma" w:hAnsi="Tahoma" w:cs="Tahoma"/>
          <w:sz w:val="20"/>
          <w:szCs w:val="20"/>
        </w:rPr>
        <w:t xml:space="preserve"> krijgen voorrang en</w:t>
      </w:r>
      <w:r w:rsidR="0038657E" w:rsidRPr="0018101E">
        <w:rPr>
          <w:rFonts w:ascii="Tahoma" w:hAnsi="Tahoma" w:cs="Tahoma"/>
          <w:sz w:val="20"/>
          <w:szCs w:val="20"/>
        </w:rPr>
        <w:t xml:space="preserve"> maken een grotere kans om gehonoreerd te worden.</w:t>
      </w:r>
    </w:p>
    <w:p w14:paraId="179A14AF" w14:textId="77777777" w:rsidR="00865E0C" w:rsidRDefault="00865E0C" w:rsidP="00110A3E">
      <w:pPr>
        <w:pStyle w:val="Default"/>
        <w:spacing w:line="288" w:lineRule="auto"/>
        <w:rPr>
          <w:rFonts w:ascii="Tahoma" w:hAnsi="Tahoma" w:cs="Tahoma"/>
          <w:b/>
          <w:bCs/>
          <w:color w:val="F06423"/>
          <w:sz w:val="20"/>
          <w:szCs w:val="20"/>
        </w:rPr>
      </w:pPr>
    </w:p>
    <w:p w14:paraId="0896AF42" w14:textId="77777777" w:rsidR="009D35CE" w:rsidRDefault="009D35CE" w:rsidP="00110A3E">
      <w:pPr>
        <w:pStyle w:val="Default"/>
        <w:spacing w:line="288" w:lineRule="auto"/>
        <w:rPr>
          <w:rFonts w:ascii="Tahoma" w:hAnsi="Tahoma" w:cs="Tahoma"/>
          <w:b/>
          <w:bCs/>
          <w:color w:val="F06423"/>
          <w:sz w:val="20"/>
          <w:szCs w:val="20"/>
        </w:rPr>
      </w:pPr>
    </w:p>
    <w:p w14:paraId="5197B357" w14:textId="0F995676" w:rsidR="00110A3E" w:rsidRPr="004D17F6" w:rsidRDefault="00110A3E" w:rsidP="00110A3E">
      <w:pPr>
        <w:pStyle w:val="Default"/>
        <w:spacing w:line="288" w:lineRule="auto"/>
        <w:rPr>
          <w:rFonts w:ascii="Tahoma" w:hAnsi="Tahoma" w:cs="Tahoma"/>
          <w:color w:val="F06423"/>
          <w:sz w:val="20"/>
          <w:szCs w:val="20"/>
        </w:rPr>
      </w:pPr>
      <w:r>
        <w:rPr>
          <w:rFonts w:ascii="Tahoma" w:hAnsi="Tahoma" w:cs="Tahoma"/>
          <w:b/>
          <w:bCs/>
          <w:color w:val="F06423"/>
          <w:sz w:val="20"/>
          <w:szCs w:val="20"/>
        </w:rPr>
        <w:t>THEMA’S VAN HET FONDS</w:t>
      </w:r>
    </w:p>
    <w:p w14:paraId="5E18D877" w14:textId="77777777" w:rsidR="00865E0C" w:rsidRPr="0018101E" w:rsidRDefault="00865E0C" w:rsidP="00865E0C">
      <w:pPr>
        <w:pStyle w:val="Normaalweb"/>
        <w:spacing w:before="0" w:beforeAutospacing="0" w:after="0" w:afterAutospacing="0" w:line="288" w:lineRule="auto"/>
        <w:rPr>
          <w:rFonts w:ascii="Tahoma" w:hAnsi="Tahoma" w:cs="Tahoma"/>
          <w:sz w:val="20"/>
          <w:szCs w:val="20"/>
        </w:rPr>
      </w:pPr>
      <w:r>
        <w:rPr>
          <w:rFonts w:ascii="Tahoma" w:hAnsi="Tahoma" w:cs="Tahoma"/>
          <w:sz w:val="20"/>
          <w:szCs w:val="20"/>
        </w:rPr>
        <w:t xml:space="preserve">Er </w:t>
      </w:r>
      <w:r w:rsidRPr="0018101E">
        <w:rPr>
          <w:rFonts w:ascii="Tahoma" w:hAnsi="Tahoma" w:cs="Tahoma"/>
          <w:sz w:val="20"/>
          <w:szCs w:val="20"/>
        </w:rPr>
        <w:t>zijn algemene voorwaarden die voor alle aanvragen gelde</w:t>
      </w:r>
      <w:r>
        <w:rPr>
          <w:rFonts w:ascii="Tahoma" w:hAnsi="Tahoma" w:cs="Tahoma"/>
          <w:sz w:val="20"/>
          <w:szCs w:val="20"/>
        </w:rPr>
        <w:t xml:space="preserve">n. </w:t>
      </w:r>
      <w:r w:rsidRPr="0018101E">
        <w:rPr>
          <w:rFonts w:ascii="Tahoma" w:hAnsi="Tahoma" w:cs="Tahoma"/>
          <w:sz w:val="20"/>
          <w:szCs w:val="20"/>
        </w:rPr>
        <w:t>Daarnaast gelden er voor de twee thema’s aparte voorwaarden. Die</w:t>
      </w:r>
      <w:r>
        <w:rPr>
          <w:rFonts w:ascii="Tahoma" w:hAnsi="Tahoma" w:cs="Tahoma"/>
          <w:sz w:val="20"/>
          <w:szCs w:val="20"/>
        </w:rPr>
        <w:t xml:space="preserve"> staan onder de volgende twee koppen beschreven.</w:t>
      </w:r>
      <w:r w:rsidRPr="0018101E">
        <w:rPr>
          <w:rFonts w:ascii="Tahoma" w:hAnsi="Tahoma" w:cs="Tahoma"/>
          <w:sz w:val="20"/>
          <w:szCs w:val="20"/>
        </w:rPr>
        <w:t xml:space="preserve"> Lees goed wat er </w:t>
      </w:r>
      <w:r>
        <w:rPr>
          <w:rFonts w:ascii="Tahoma" w:hAnsi="Tahoma" w:cs="Tahoma"/>
          <w:sz w:val="20"/>
          <w:szCs w:val="20"/>
        </w:rPr>
        <w:t xml:space="preserve">per thema </w:t>
      </w:r>
      <w:r w:rsidRPr="0018101E">
        <w:rPr>
          <w:rFonts w:ascii="Tahoma" w:hAnsi="Tahoma" w:cs="Tahoma"/>
          <w:sz w:val="20"/>
          <w:szCs w:val="20"/>
        </w:rPr>
        <w:t>bij een aanvraag wordt verwacht. Zo kan deze snel beoordeeld worden.</w:t>
      </w:r>
    </w:p>
    <w:p w14:paraId="28AF09D4" w14:textId="77777777" w:rsidR="00865E0C" w:rsidRDefault="00865E0C" w:rsidP="00155186">
      <w:pPr>
        <w:pStyle w:val="Normaalweb"/>
        <w:spacing w:before="0" w:beforeAutospacing="0" w:after="0" w:afterAutospacing="0" w:line="288" w:lineRule="auto"/>
        <w:rPr>
          <w:rFonts w:ascii="Tahoma" w:hAnsi="Tahoma" w:cs="Tahoma"/>
          <w:b/>
          <w:bCs/>
          <w:color w:val="0096D7"/>
          <w:sz w:val="20"/>
          <w:szCs w:val="20"/>
        </w:rPr>
      </w:pPr>
    </w:p>
    <w:p w14:paraId="470A1405" w14:textId="7904470E" w:rsidR="00674A14" w:rsidRPr="00FB3A50" w:rsidRDefault="00865E0C" w:rsidP="00865E0C">
      <w:pPr>
        <w:pStyle w:val="Normaalweb"/>
        <w:spacing w:before="0" w:beforeAutospacing="0" w:after="0" w:afterAutospacing="0" w:line="288" w:lineRule="auto"/>
        <w:rPr>
          <w:rFonts w:ascii="Tahoma" w:hAnsi="Tahoma" w:cs="Tahoma"/>
          <w:b/>
          <w:bCs/>
          <w:color w:val="0096D7"/>
          <w:sz w:val="20"/>
          <w:szCs w:val="20"/>
        </w:rPr>
      </w:pPr>
      <w:r>
        <w:rPr>
          <w:rFonts w:ascii="Tahoma" w:hAnsi="Tahoma" w:cs="Tahoma"/>
          <w:b/>
          <w:bCs/>
          <w:color w:val="0096D7"/>
          <w:sz w:val="20"/>
          <w:szCs w:val="20"/>
        </w:rPr>
        <w:t>Opknappen buiten(speel)ruimte</w:t>
      </w:r>
    </w:p>
    <w:p w14:paraId="50F3C830" w14:textId="0881D81A" w:rsidR="006D4959" w:rsidRPr="0018101E" w:rsidRDefault="006D4959" w:rsidP="00155186">
      <w:pPr>
        <w:pStyle w:val="Default"/>
        <w:spacing w:line="288" w:lineRule="auto"/>
        <w:rPr>
          <w:rFonts w:ascii="Tahoma" w:hAnsi="Tahoma" w:cs="Tahoma"/>
          <w:sz w:val="20"/>
          <w:szCs w:val="20"/>
        </w:rPr>
      </w:pPr>
      <w:r w:rsidRPr="0018101E">
        <w:rPr>
          <w:rFonts w:ascii="Tahoma" w:hAnsi="Tahoma" w:cs="Tahoma"/>
          <w:sz w:val="20"/>
          <w:szCs w:val="20"/>
        </w:rPr>
        <w:t>Voor het opknappen van de buiten</w:t>
      </w:r>
      <w:r w:rsidR="00DB5682" w:rsidRPr="0018101E">
        <w:rPr>
          <w:rFonts w:ascii="Tahoma" w:hAnsi="Tahoma" w:cs="Tahoma"/>
          <w:sz w:val="20"/>
          <w:szCs w:val="20"/>
        </w:rPr>
        <w:t>(speel)</w:t>
      </w:r>
      <w:r w:rsidRPr="0018101E">
        <w:rPr>
          <w:rFonts w:ascii="Tahoma" w:hAnsi="Tahoma" w:cs="Tahoma"/>
          <w:sz w:val="20"/>
          <w:szCs w:val="20"/>
        </w:rPr>
        <w:t xml:space="preserve">ruimte </w:t>
      </w:r>
      <w:r w:rsidR="00DB5682" w:rsidRPr="0018101E">
        <w:rPr>
          <w:rFonts w:ascii="Tahoma" w:hAnsi="Tahoma" w:cs="Tahoma"/>
          <w:sz w:val="20"/>
          <w:szCs w:val="20"/>
        </w:rPr>
        <w:t>is het van belang dat het project van duurzame aard is</w:t>
      </w:r>
      <w:r w:rsidR="00185069" w:rsidRPr="0018101E">
        <w:rPr>
          <w:rFonts w:ascii="Tahoma" w:hAnsi="Tahoma" w:cs="Tahoma"/>
          <w:sz w:val="20"/>
          <w:szCs w:val="20"/>
        </w:rPr>
        <w:t xml:space="preserve"> en geen </w:t>
      </w:r>
      <w:r w:rsidR="0038657E">
        <w:rPr>
          <w:rFonts w:ascii="Tahoma" w:hAnsi="Tahoma" w:cs="Tahoma"/>
          <w:sz w:val="20"/>
          <w:szCs w:val="20"/>
        </w:rPr>
        <w:t xml:space="preserve">betrekking heeft op </w:t>
      </w:r>
      <w:r w:rsidR="00185069" w:rsidRPr="0018101E">
        <w:rPr>
          <w:rFonts w:ascii="Tahoma" w:hAnsi="Tahoma" w:cs="Tahoma"/>
          <w:sz w:val="20"/>
          <w:szCs w:val="20"/>
        </w:rPr>
        <w:t>roerende zaken</w:t>
      </w:r>
      <w:r w:rsidR="00DB5682" w:rsidRPr="0018101E">
        <w:rPr>
          <w:rFonts w:ascii="Tahoma" w:hAnsi="Tahoma" w:cs="Tahoma"/>
          <w:sz w:val="20"/>
          <w:szCs w:val="20"/>
        </w:rPr>
        <w:t>.</w:t>
      </w:r>
      <w:r w:rsidR="005544C9" w:rsidRPr="0018101E">
        <w:rPr>
          <w:rFonts w:ascii="Tahoma" w:hAnsi="Tahoma" w:cs="Tahoma"/>
          <w:sz w:val="20"/>
          <w:szCs w:val="20"/>
        </w:rPr>
        <w:t xml:space="preserve"> </w:t>
      </w:r>
      <w:r w:rsidR="000606AB">
        <w:rPr>
          <w:rFonts w:ascii="Tahoma" w:hAnsi="Tahoma" w:cs="Tahoma"/>
          <w:sz w:val="20"/>
          <w:szCs w:val="20"/>
        </w:rPr>
        <w:t xml:space="preserve">Hieronder een paar voorbeelden om een idee te krijgen. </w:t>
      </w:r>
    </w:p>
    <w:p w14:paraId="18EA4CEE" w14:textId="1A7E52A0" w:rsidR="001A50CE" w:rsidRPr="0018101E" w:rsidRDefault="00D726FF" w:rsidP="00155186">
      <w:pPr>
        <w:pStyle w:val="Default"/>
        <w:spacing w:line="288" w:lineRule="auto"/>
        <w:rPr>
          <w:rFonts w:ascii="Tahoma" w:hAnsi="Tahoma" w:cs="Tahoma"/>
          <w:sz w:val="20"/>
          <w:szCs w:val="20"/>
        </w:rPr>
      </w:pPr>
      <w:r>
        <w:rPr>
          <w:rFonts w:ascii="Tahoma" w:hAnsi="Tahoma" w:cs="Tahoma"/>
          <w:sz w:val="20"/>
          <w:szCs w:val="20"/>
        </w:rPr>
        <w:t xml:space="preserve">Wat valt er wel onder: </w:t>
      </w:r>
      <w:r w:rsidR="001A50CE" w:rsidRPr="0018101E">
        <w:rPr>
          <w:rFonts w:ascii="Tahoma" w:hAnsi="Tahoma" w:cs="Tahoma"/>
          <w:sz w:val="20"/>
          <w:szCs w:val="20"/>
        </w:rPr>
        <w:t>boomhut, overkapping, grasveld, speeltoestel, vlaggenmast, kampvuurkuil</w:t>
      </w:r>
    </w:p>
    <w:p w14:paraId="3C185E00" w14:textId="04363E01" w:rsidR="00DB5682" w:rsidRPr="0018101E" w:rsidRDefault="00185069" w:rsidP="00155186">
      <w:pPr>
        <w:pStyle w:val="Default"/>
        <w:spacing w:line="288" w:lineRule="auto"/>
        <w:rPr>
          <w:rFonts w:ascii="Tahoma" w:hAnsi="Tahoma" w:cs="Tahoma"/>
          <w:sz w:val="20"/>
          <w:szCs w:val="20"/>
        </w:rPr>
      </w:pPr>
      <w:r w:rsidRPr="0018101E">
        <w:rPr>
          <w:rFonts w:ascii="Tahoma" w:hAnsi="Tahoma" w:cs="Tahoma"/>
          <w:sz w:val="20"/>
          <w:szCs w:val="20"/>
        </w:rPr>
        <w:t xml:space="preserve">Wat valt er niet onder: </w:t>
      </w:r>
      <w:r w:rsidR="00D726FF">
        <w:rPr>
          <w:rFonts w:ascii="Tahoma" w:hAnsi="Tahoma" w:cs="Tahoma"/>
          <w:sz w:val="20"/>
          <w:szCs w:val="20"/>
        </w:rPr>
        <w:t>f</w:t>
      </w:r>
      <w:r w:rsidR="001A50CE" w:rsidRPr="0018101E">
        <w:rPr>
          <w:rFonts w:ascii="Tahoma" w:hAnsi="Tahoma" w:cs="Tahoma"/>
          <w:sz w:val="20"/>
          <w:szCs w:val="20"/>
        </w:rPr>
        <w:t xml:space="preserve">ietsenstalling, </w:t>
      </w:r>
      <w:r w:rsidR="003D7098" w:rsidRPr="0018101E">
        <w:rPr>
          <w:rFonts w:ascii="Tahoma" w:hAnsi="Tahoma" w:cs="Tahoma"/>
          <w:sz w:val="20"/>
          <w:szCs w:val="20"/>
        </w:rPr>
        <w:t>speelevenement</w:t>
      </w:r>
      <w:r w:rsidR="001A50CE" w:rsidRPr="0018101E">
        <w:rPr>
          <w:rFonts w:ascii="Tahoma" w:hAnsi="Tahoma" w:cs="Tahoma"/>
          <w:sz w:val="20"/>
          <w:szCs w:val="20"/>
        </w:rPr>
        <w:t xml:space="preserve">, werkplaats, boten, aanhanger, speelmaterialen </w:t>
      </w:r>
    </w:p>
    <w:p w14:paraId="06AE0EBB" w14:textId="77777777" w:rsidR="002A7B0A" w:rsidRPr="0018101E" w:rsidRDefault="002A7B0A" w:rsidP="00155186">
      <w:pPr>
        <w:pStyle w:val="Default"/>
        <w:spacing w:line="288" w:lineRule="auto"/>
        <w:rPr>
          <w:rFonts w:ascii="Tahoma" w:hAnsi="Tahoma" w:cs="Tahoma"/>
          <w:sz w:val="20"/>
          <w:szCs w:val="20"/>
        </w:rPr>
      </w:pPr>
    </w:p>
    <w:p w14:paraId="3B105565" w14:textId="275A0F15" w:rsidR="003B6A79" w:rsidRDefault="009A4C3D" w:rsidP="00155186">
      <w:pPr>
        <w:pStyle w:val="Default"/>
        <w:spacing w:line="288" w:lineRule="auto"/>
        <w:rPr>
          <w:rFonts w:ascii="Tahoma" w:hAnsi="Tahoma" w:cs="Tahoma"/>
          <w:sz w:val="20"/>
          <w:szCs w:val="20"/>
        </w:rPr>
      </w:pPr>
      <w:r w:rsidRPr="0018101E">
        <w:rPr>
          <w:rFonts w:ascii="Tahoma" w:hAnsi="Tahoma" w:cs="Tahoma"/>
          <w:sz w:val="20"/>
          <w:szCs w:val="20"/>
        </w:rPr>
        <w:t>De hoogte van het aan te vragen bedrag</w:t>
      </w:r>
      <w:r w:rsidR="003133A8" w:rsidRPr="0018101E">
        <w:rPr>
          <w:rFonts w:ascii="Tahoma" w:hAnsi="Tahoma" w:cs="Tahoma"/>
          <w:sz w:val="20"/>
          <w:szCs w:val="20"/>
        </w:rPr>
        <w:t xml:space="preserve"> is afhankelijk van de totale kosten van het project. </w:t>
      </w:r>
      <w:r w:rsidR="00720358" w:rsidRPr="0018101E">
        <w:rPr>
          <w:rFonts w:ascii="Tahoma" w:hAnsi="Tahoma" w:cs="Tahoma"/>
          <w:sz w:val="20"/>
          <w:szCs w:val="20"/>
        </w:rPr>
        <w:t>Het maximale bedrag dat kan worden aangevraagd is € 500</w:t>
      </w:r>
      <w:r w:rsidR="00823B95">
        <w:rPr>
          <w:rFonts w:ascii="Tahoma" w:hAnsi="Tahoma" w:cs="Tahoma"/>
          <w:sz w:val="20"/>
          <w:szCs w:val="20"/>
        </w:rPr>
        <w:t>.</w:t>
      </w:r>
      <w:r w:rsidR="00720358" w:rsidRPr="0018101E">
        <w:rPr>
          <w:rFonts w:ascii="Tahoma" w:hAnsi="Tahoma" w:cs="Tahoma"/>
          <w:sz w:val="20"/>
          <w:szCs w:val="20"/>
        </w:rPr>
        <w:t xml:space="preserve"> </w:t>
      </w:r>
      <w:r w:rsidR="00823B95">
        <w:rPr>
          <w:rFonts w:ascii="Tahoma" w:hAnsi="Tahoma" w:cs="Tahoma"/>
          <w:sz w:val="20"/>
          <w:szCs w:val="20"/>
        </w:rPr>
        <w:t>D</w:t>
      </w:r>
      <w:r w:rsidR="00720358" w:rsidRPr="0018101E">
        <w:rPr>
          <w:rFonts w:ascii="Tahoma" w:hAnsi="Tahoma" w:cs="Tahoma"/>
          <w:sz w:val="20"/>
          <w:szCs w:val="20"/>
        </w:rPr>
        <w:t>it bedrag is maximaal 50% van de totale projectkosten.</w:t>
      </w:r>
      <w:r w:rsidR="00FB4171">
        <w:rPr>
          <w:rFonts w:ascii="Tahoma" w:hAnsi="Tahoma" w:cs="Tahoma"/>
          <w:sz w:val="20"/>
          <w:szCs w:val="20"/>
        </w:rPr>
        <w:t xml:space="preserve"> Gedurende het jaar wordt periodiek bijgehouden welke aanvragen gedaan worden. En hoeveel geld er nog beschikbaar is. In de situatie dat er meer wordt aangevraagd dan er geld beschikbaar is, ontvangen aanvragen die direct betrekking hebben op spelen voorrang. Ook kan het maximale bedrag per aanvraag worden verlaagd.</w:t>
      </w:r>
    </w:p>
    <w:p w14:paraId="4A88D9F5" w14:textId="77777777" w:rsidR="00FB4171" w:rsidRDefault="00FB4171" w:rsidP="00155186">
      <w:pPr>
        <w:pStyle w:val="Default"/>
        <w:spacing w:line="288" w:lineRule="auto"/>
        <w:rPr>
          <w:rFonts w:ascii="Tahoma" w:hAnsi="Tahoma" w:cs="Tahoma"/>
          <w:sz w:val="20"/>
          <w:szCs w:val="20"/>
        </w:rPr>
      </w:pPr>
    </w:p>
    <w:p w14:paraId="78315AC6" w14:textId="0883341E" w:rsidR="00D340B6" w:rsidRPr="0018101E" w:rsidRDefault="00CD4F12" w:rsidP="00155186">
      <w:pPr>
        <w:pStyle w:val="Default"/>
        <w:spacing w:line="288" w:lineRule="auto"/>
        <w:rPr>
          <w:rFonts w:ascii="Tahoma" w:hAnsi="Tahoma" w:cs="Tahoma"/>
          <w:sz w:val="20"/>
          <w:szCs w:val="20"/>
        </w:rPr>
      </w:pPr>
      <w:r>
        <w:rPr>
          <w:rFonts w:ascii="Tahoma" w:hAnsi="Tahoma" w:cs="Tahoma"/>
          <w:sz w:val="20"/>
          <w:szCs w:val="20"/>
        </w:rPr>
        <w:t>Aan de hand van</w:t>
      </w:r>
      <w:r w:rsidR="009849FB">
        <w:rPr>
          <w:rFonts w:ascii="Tahoma" w:hAnsi="Tahoma" w:cs="Tahoma"/>
          <w:sz w:val="20"/>
          <w:szCs w:val="20"/>
        </w:rPr>
        <w:t xml:space="preserve"> een p</w:t>
      </w:r>
      <w:r w:rsidR="00B84F33">
        <w:rPr>
          <w:rFonts w:ascii="Tahoma" w:hAnsi="Tahoma" w:cs="Tahoma"/>
          <w:sz w:val="20"/>
          <w:szCs w:val="20"/>
        </w:rPr>
        <w:t xml:space="preserve">rojectbeschrijving </w:t>
      </w:r>
      <w:r w:rsidR="00ED6E67">
        <w:rPr>
          <w:rFonts w:ascii="Tahoma" w:hAnsi="Tahoma" w:cs="Tahoma"/>
          <w:sz w:val="20"/>
          <w:szCs w:val="20"/>
        </w:rPr>
        <w:t xml:space="preserve">met financieringsplan </w:t>
      </w:r>
      <w:r>
        <w:rPr>
          <w:rFonts w:ascii="Tahoma" w:hAnsi="Tahoma" w:cs="Tahoma"/>
          <w:sz w:val="20"/>
          <w:szCs w:val="20"/>
        </w:rPr>
        <w:t>wordt d</w:t>
      </w:r>
      <w:r w:rsidR="00E1207C">
        <w:rPr>
          <w:rFonts w:ascii="Tahoma" w:hAnsi="Tahoma" w:cs="Tahoma"/>
          <w:sz w:val="20"/>
          <w:szCs w:val="20"/>
        </w:rPr>
        <w:t xml:space="preserve">e aanvraag beoordeeld. </w:t>
      </w:r>
      <w:r w:rsidR="00B91EB0">
        <w:rPr>
          <w:rFonts w:ascii="Tahoma" w:hAnsi="Tahoma" w:cs="Tahoma"/>
          <w:sz w:val="20"/>
          <w:szCs w:val="20"/>
        </w:rPr>
        <w:t xml:space="preserve">Beschrijf hierin duidelijk </w:t>
      </w:r>
      <w:r w:rsidR="00B8362A">
        <w:rPr>
          <w:rFonts w:ascii="Tahoma" w:hAnsi="Tahoma" w:cs="Tahoma"/>
          <w:sz w:val="20"/>
          <w:szCs w:val="20"/>
        </w:rPr>
        <w:t xml:space="preserve">wat er aan het terrein van de scouting wordt verbeterd. En hoe dit bijdraagt aan de </w:t>
      </w:r>
      <w:r w:rsidR="001922DF">
        <w:rPr>
          <w:rFonts w:ascii="Tahoma" w:hAnsi="Tahoma" w:cs="Tahoma"/>
          <w:sz w:val="20"/>
          <w:szCs w:val="20"/>
        </w:rPr>
        <w:t>activiteiten voor de jeugdleden. O</w:t>
      </w:r>
      <w:r w:rsidR="00B91EB0">
        <w:rPr>
          <w:rFonts w:ascii="Tahoma" w:hAnsi="Tahoma" w:cs="Tahoma"/>
          <w:sz w:val="20"/>
          <w:szCs w:val="20"/>
        </w:rPr>
        <w:t xml:space="preserve">nderbouw </w:t>
      </w:r>
      <w:r w:rsidR="001922DF">
        <w:rPr>
          <w:rFonts w:ascii="Tahoma" w:hAnsi="Tahoma" w:cs="Tahoma"/>
          <w:sz w:val="20"/>
          <w:szCs w:val="20"/>
        </w:rPr>
        <w:t xml:space="preserve">tevens </w:t>
      </w:r>
      <w:r w:rsidR="00B91EB0">
        <w:rPr>
          <w:rFonts w:ascii="Tahoma" w:hAnsi="Tahoma" w:cs="Tahoma"/>
          <w:sz w:val="20"/>
          <w:szCs w:val="20"/>
        </w:rPr>
        <w:t>de totale kosten van het project</w:t>
      </w:r>
      <w:r w:rsidR="001922DF">
        <w:rPr>
          <w:rFonts w:ascii="Tahoma" w:hAnsi="Tahoma" w:cs="Tahoma"/>
          <w:sz w:val="20"/>
          <w:szCs w:val="20"/>
        </w:rPr>
        <w:t xml:space="preserve"> en </w:t>
      </w:r>
      <w:r w:rsidR="00A06C84">
        <w:rPr>
          <w:rFonts w:ascii="Tahoma" w:hAnsi="Tahoma" w:cs="Tahoma"/>
          <w:sz w:val="20"/>
          <w:szCs w:val="20"/>
        </w:rPr>
        <w:t xml:space="preserve">hoe het project wordt gefinancierd (eigen financiering, </w:t>
      </w:r>
      <w:r w:rsidR="00236621">
        <w:rPr>
          <w:rFonts w:ascii="Tahoma" w:hAnsi="Tahoma" w:cs="Tahoma"/>
          <w:sz w:val="20"/>
          <w:szCs w:val="20"/>
        </w:rPr>
        <w:t>medefinanciers etc.)</w:t>
      </w:r>
      <w:r w:rsidR="00B91EB0">
        <w:rPr>
          <w:rFonts w:ascii="Tahoma" w:hAnsi="Tahoma" w:cs="Tahoma"/>
          <w:sz w:val="20"/>
          <w:szCs w:val="20"/>
        </w:rPr>
        <w:t>.</w:t>
      </w:r>
      <w:r w:rsidR="00D340B6" w:rsidRPr="0018101E">
        <w:rPr>
          <w:rFonts w:ascii="Tahoma" w:hAnsi="Tahoma" w:cs="Tahoma"/>
          <w:sz w:val="20"/>
          <w:szCs w:val="20"/>
        </w:rPr>
        <w:t xml:space="preserve"> </w:t>
      </w:r>
    </w:p>
    <w:p w14:paraId="7718A5E6" w14:textId="181EBCC8" w:rsidR="00D43BDC" w:rsidRDefault="00D43BDC" w:rsidP="00D43BDC">
      <w:pPr>
        <w:pStyle w:val="CM14"/>
        <w:spacing w:line="288" w:lineRule="auto"/>
        <w:ind w:right="122"/>
        <w:rPr>
          <w:rFonts w:ascii="Tahoma" w:hAnsi="Tahoma" w:cs="Tahoma"/>
          <w:sz w:val="20"/>
          <w:szCs w:val="20"/>
        </w:rPr>
      </w:pPr>
    </w:p>
    <w:p w14:paraId="1A4E3370" w14:textId="03531009" w:rsidR="00155186" w:rsidRDefault="00155186" w:rsidP="00155186">
      <w:pPr>
        <w:pStyle w:val="Default"/>
        <w:spacing w:line="288" w:lineRule="auto"/>
        <w:rPr>
          <w:rFonts w:ascii="Tahoma" w:hAnsi="Tahoma" w:cs="Tahoma"/>
          <w:b/>
          <w:bCs/>
          <w:iCs/>
          <w:color w:val="0096D7"/>
          <w:sz w:val="20"/>
          <w:szCs w:val="20"/>
        </w:rPr>
      </w:pPr>
    </w:p>
    <w:p w14:paraId="540BA857" w14:textId="0ED23F90" w:rsidR="00CC65DD" w:rsidRPr="00FB3A50" w:rsidRDefault="00865E0C" w:rsidP="00865E0C">
      <w:pPr>
        <w:pStyle w:val="Default"/>
        <w:spacing w:line="288" w:lineRule="auto"/>
        <w:rPr>
          <w:rFonts w:ascii="Tahoma" w:hAnsi="Tahoma" w:cs="Tahoma"/>
          <w:b/>
          <w:bCs/>
          <w:iCs/>
          <w:color w:val="0096D7"/>
          <w:sz w:val="20"/>
          <w:szCs w:val="20"/>
        </w:rPr>
      </w:pPr>
      <w:r>
        <w:rPr>
          <w:rFonts w:ascii="Tahoma" w:hAnsi="Tahoma" w:cs="Tahoma"/>
          <w:b/>
          <w:bCs/>
          <w:iCs/>
          <w:color w:val="0096D7"/>
          <w:sz w:val="20"/>
          <w:szCs w:val="20"/>
        </w:rPr>
        <w:t>Nieuw-/ve</w:t>
      </w:r>
      <w:r w:rsidRPr="003D2F8C">
        <w:rPr>
          <w:rFonts w:ascii="Tahoma" w:hAnsi="Tahoma" w:cs="Tahoma"/>
          <w:b/>
          <w:bCs/>
          <w:iCs/>
          <w:color w:val="0096D7"/>
          <w:sz w:val="20"/>
          <w:szCs w:val="20"/>
        </w:rPr>
        <w:t>rb</w:t>
      </w:r>
      <w:r>
        <w:rPr>
          <w:rFonts w:ascii="Tahoma" w:hAnsi="Tahoma" w:cs="Tahoma"/>
          <w:b/>
          <w:bCs/>
          <w:iCs/>
          <w:color w:val="0096D7"/>
          <w:sz w:val="20"/>
          <w:szCs w:val="20"/>
        </w:rPr>
        <w:t>ouwprojecten</w:t>
      </w:r>
    </w:p>
    <w:p w14:paraId="10BB2116" w14:textId="77777777" w:rsidR="0025010A" w:rsidRDefault="00CF23AE" w:rsidP="00155186">
      <w:pPr>
        <w:spacing w:line="288" w:lineRule="auto"/>
        <w:rPr>
          <w:rFonts w:ascii="Tahoma" w:hAnsi="Tahoma" w:cs="Tahoma"/>
        </w:rPr>
      </w:pPr>
      <w:r w:rsidRPr="0018101E">
        <w:rPr>
          <w:rFonts w:ascii="Tahoma" w:hAnsi="Tahoma" w:cs="Tahoma"/>
        </w:rPr>
        <w:t>Voor het aanvragen van een tegemoetkoming voor nieuw- of verbouw</w:t>
      </w:r>
      <w:r w:rsidR="00702B2B">
        <w:rPr>
          <w:rFonts w:ascii="Tahoma" w:hAnsi="Tahoma" w:cs="Tahoma"/>
        </w:rPr>
        <w:t>projecten</w:t>
      </w:r>
      <w:r w:rsidRPr="0018101E">
        <w:rPr>
          <w:rFonts w:ascii="Tahoma" w:hAnsi="Tahoma" w:cs="Tahoma"/>
        </w:rPr>
        <w:t xml:space="preserve"> gelden dezelfde criteria als bij het Scouting Nederland Fonds. </w:t>
      </w:r>
      <w:r w:rsidR="00460815" w:rsidRPr="0018101E">
        <w:rPr>
          <w:rFonts w:ascii="Tahoma" w:hAnsi="Tahoma" w:cs="Tahoma"/>
        </w:rPr>
        <w:t xml:space="preserve">Er moeten verschillende stappen doorlopen worden, beginnend met </w:t>
      </w:r>
      <w:r w:rsidR="00FB5394" w:rsidRPr="0018101E">
        <w:rPr>
          <w:rFonts w:ascii="Tahoma" w:hAnsi="Tahoma" w:cs="Tahoma"/>
        </w:rPr>
        <w:t xml:space="preserve">het inschakelen van een accommodatieconsulent. </w:t>
      </w:r>
      <w:r w:rsidR="00F64855">
        <w:rPr>
          <w:rFonts w:ascii="Tahoma" w:hAnsi="Tahoma" w:cs="Tahoma"/>
        </w:rPr>
        <w:t xml:space="preserve">Op twee punten verschillen de voorwaarden van het Jantjes Scouting Fonds. </w:t>
      </w:r>
    </w:p>
    <w:p w14:paraId="379CAA14" w14:textId="77777777" w:rsidR="0025010A" w:rsidRDefault="0025010A" w:rsidP="00155186">
      <w:pPr>
        <w:spacing w:line="288" w:lineRule="auto"/>
        <w:rPr>
          <w:rFonts w:ascii="Tahoma" w:hAnsi="Tahoma" w:cs="Tahoma"/>
        </w:rPr>
      </w:pPr>
    </w:p>
    <w:p w14:paraId="540BA872" w14:textId="3316C3A6" w:rsidR="00CC65DD" w:rsidRPr="0018101E" w:rsidRDefault="00F62496" w:rsidP="00155186">
      <w:pPr>
        <w:spacing w:line="288" w:lineRule="auto"/>
        <w:rPr>
          <w:rFonts w:ascii="Tahoma" w:hAnsi="Tahoma" w:cs="Tahoma"/>
        </w:rPr>
      </w:pPr>
      <w:r>
        <w:rPr>
          <w:rFonts w:ascii="Tahoma" w:hAnsi="Tahoma" w:cs="Tahoma"/>
        </w:rPr>
        <w:t>De toekenning</w:t>
      </w:r>
      <w:r w:rsidR="00CD23E7">
        <w:rPr>
          <w:rFonts w:ascii="Tahoma" w:hAnsi="Tahoma" w:cs="Tahoma"/>
        </w:rPr>
        <w:t xml:space="preserve"> zal</w:t>
      </w:r>
      <w:r>
        <w:rPr>
          <w:rFonts w:ascii="Tahoma" w:hAnsi="Tahoma" w:cs="Tahoma"/>
        </w:rPr>
        <w:t xml:space="preserve"> in verhouding liggen met de totale investering, zijnde 2% van de stichtingskosten (dit is het totale bedrag dat nodig is om de bouw te realiseren</w:t>
      </w:r>
      <w:r w:rsidR="0068501E">
        <w:rPr>
          <w:rFonts w:ascii="Tahoma" w:hAnsi="Tahoma" w:cs="Tahoma"/>
        </w:rPr>
        <w:t>)</w:t>
      </w:r>
      <w:r w:rsidR="00B24AE8">
        <w:rPr>
          <w:rFonts w:ascii="Tahoma" w:hAnsi="Tahoma" w:cs="Tahoma"/>
        </w:rPr>
        <w:t>,</w:t>
      </w:r>
      <w:r>
        <w:rPr>
          <w:rFonts w:ascii="Tahoma" w:hAnsi="Tahoma" w:cs="Tahoma"/>
        </w:rPr>
        <w:t xml:space="preserve"> </w:t>
      </w:r>
      <w:r w:rsidR="00B24AE8">
        <w:rPr>
          <w:rFonts w:ascii="Tahoma" w:hAnsi="Tahoma" w:cs="Tahoma"/>
        </w:rPr>
        <w:t>m</w:t>
      </w:r>
      <w:r>
        <w:rPr>
          <w:rFonts w:ascii="Tahoma" w:hAnsi="Tahoma" w:cs="Tahoma"/>
        </w:rPr>
        <w:t>et een maximum van € 2.000,-</w:t>
      </w:r>
      <w:r w:rsidR="00037942">
        <w:rPr>
          <w:rFonts w:ascii="Tahoma" w:hAnsi="Tahoma" w:cs="Tahoma"/>
        </w:rPr>
        <w:t xml:space="preserve">. </w:t>
      </w:r>
      <w:r w:rsidR="00137511">
        <w:rPr>
          <w:rFonts w:ascii="Tahoma" w:hAnsi="Tahoma" w:cs="Tahoma"/>
        </w:rPr>
        <w:t>D</w:t>
      </w:r>
      <w:r w:rsidR="00037942">
        <w:rPr>
          <w:rFonts w:ascii="Tahoma" w:hAnsi="Tahoma" w:cs="Tahoma"/>
        </w:rPr>
        <w:t xml:space="preserve">aarnaast </w:t>
      </w:r>
      <w:r w:rsidR="00137511">
        <w:rPr>
          <w:rFonts w:ascii="Tahoma" w:hAnsi="Tahoma" w:cs="Tahoma"/>
        </w:rPr>
        <w:t>dient een scoutinggroep deel nemen aan de</w:t>
      </w:r>
      <w:r w:rsidR="00FB5394" w:rsidRPr="0018101E">
        <w:rPr>
          <w:rFonts w:ascii="Tahoma" w:hAnsi="Tahoma" w:cs="Tahoma"/>
        </w:rPr>
        <w:t xml:space="preserve"> Jantje Beton Collecte</w:t>
      </w:r>
      <w:r w:rsidR="00D30DBE">
        <w:rPr>
          <w:rFonts w:ascii="Tahoma" w:hAnsi="Tahoma" w:cs="Tahoma"/>
        </w:rPr>
        <w:t xml:space="preserve"> (zie inhoud </w:t>
      </w:r>
      <w:r w:rsidR="006F4040">
        <w:rPr>
          <w:rFonts w:ascii="Tahoma" w:hAnsi="Tahoma" w:cs="Tahoma"/>
        </w:rPr>
        <w:t>Jantjes</w:t>
      </w:r>
      <w:r w:rsidR="00D30DBE">
        <w:rPr>
          <w:rFonts w:ascii="Tahoma" w:hAnsi="Tahoma" w:cs="Tahoma"/>
        </w:rPr>
        <w:t xml:space="preserve"> Scouting Fonds)</w:t>
      </w:r>
      <w:r w:rsidR="00FB1536">
        <w:rPr>
          <w:rFonts w:ascii="Tahoma" w:hAnsi="Tahoma" w:cs="Tahoma"/>
        </w:rPr>
        <w:t xml:space="preserve">. </w:t>
      </w:r>
      <w:r w:rsidR="006C3D4A">
        <w:rPr>
          <w:rFonts w:ascii="Tahoma" w:hAnsi="Tahoma" w:cs="Tahoma"/>
        </w:rPr>
        <w:t>De voorwaarden van</w:t>
      </w:r>
      <w:r w:rsidR="00824845">
        <w:rPr>
          <w:rFonts w:ascii="Tahoma" w:hAnsi="Tahoma" w:cs="Tahoma"/>
        </w:rPr>
        <w:t xml:space="preserve"> het</w:t>
      </w:r>
      <w:r w:rsidR="006C3D4A">
        <w:rPr>
          <w:rFonts w:ascii="Tahoma" w:hAnsi="Tahoma" w:cs="Tahoma"/>
        </w:rPr>
        <w:t xml:space="preserve"> Scouting Nederland Fonds voor </w:t>
      </w:r>
      <w:r w:rsidR="00A71D34" w:rsidRPr="0B631812">
        <w:rPr>
          <w:rFonts w:ascii="Tahoma" w:hAnsi="Tahoma" w:cs="Tahoma"/>
        </w:rPr>
        <w:t>nieuw- en verbouw</w:t>
      </w:r>
      <w:r w:rsidR="006C3D4A">
        <w:rPr>
          <w:rFonts w:ascii="Tahoma" w:hAnsi="Tahoma" w:cs="Tahoma"/>
        </w:rPr>
        <w:t xml:space="preserve">projecten </w:t>
      </w:r>
      <w:r w:rsidR="002E07B0">
        <w:rPr>
          <w:rFonts w:ascii="Tahoma" w:hAnsi="Tahoma" w:cs="Tahoma"/>
        </w:rPr>
        <w:t>staan</w:t>
      </w:r>
      <w:r w:rsidR="00824845">
        <w:rPr>
          <w:rFonts w:ascii="Tahoma" w:hAnsi="Tahoma" w:cs="Tahoma"/>
        </w:rPr>
        <w:t xml:space="preserve"> beschreven op</w:t>
      </w:r>
      <w:r w:rsidR="002E07B0">
        <w:rPr>
          <w:rFonts w:ascii="Tahoma" w:hAnsi="Tahoma" w:cs="Tahoma"/>
        </w:rPr>
        <w:t xml:space="preserve"> </w:t>
      </w:r>
      <w:hyperlink r:id="rId11" w:history="1">
        <w:r w:rsidR="003D2F8C" w:rsidRPr="003D2F8C">
          <w:rPr>
            <w:rStyle w:val="Hyperlink"/>
            <w:rFonts w:ascii="Tahoma" w:hAnsi="Tahoma" w:cs="Tahoma"/>
            <w:color w:val="0096D7"/>
          </w:rPr>
          <w:t>www.scouting.nl</w:t>
        </w:r>
      </w:hyperlink>
      <w:r w:rsidR="003D2F8C" w:rsidRPr="003D2F8C">
        <w:rPr>
          <w:rFonts w:ascii="Tahoma" w:hAnsi="Tahoma" w:cs="Tahoma"/>
          <w:color w:val="0096D7"/>
        </w:rPr>
        <w:t xml:space="preserve"> </w:t>
      </w:r>
      <w:r w:rsidR="00824845">
        <w:rPr>
          <w:rFonts w:ascii="Tahoma" w:hAnsi="Tahoma" w:cs="Tahoma"/>
        </w:rPr>
        <w:t>&gt; O</w:t>
      </w:r>
      <w:r w:rsidR="003076FB">
        <w:rPr>
          <w:rFonts w:ascii="Tahoma" w:hAnsi="Tahoma" w:cs="Tahoma"/>
        </w:rPr>
        <w:t xml:space="preserve">ndersteuning - </w:t>
      </w:r>
      <w:r w:rsidR="004A433F" w:rsidRPr="0B631812">
        <w:rPr>
          <w:rFonts w:ascii="Tahoma" w:hAnsi="Tahoma" w:cs="Tahoma"/>
        </w:rPr>
        <w:t>Financiën – Subsidies &amp; fondsen – Scouting Nederland Fonds.</w:t>
      </w:r>
      <w:r w:rsidR="00D30DBE" w:rsidRPr="0B631812">
        <w:rPr>
          <w:rFonts w:ascii="Tahoma" w:hAnsi="Tahoma" w:cs="Tahoma"/>
        </w:rPr>
        <w:t xml:space="preserve"> </w:t>
      </w:r>
      <w:r w:rsidR="008903F5">
        <w:rPr>
          <w:rFonts w:ascii="Tahoma" w:hAnsi="Tahoma" w:cs="Tahoma"/>
        </w:rPr>
        <w:t xml:space="preserve">Voor </w:t>
      </w:r>
      <w:r w:rsidR="006F4040">
        <w:rPr>
          <w:rFonts w:ascii="Tahoma" w:hAnsi="Tahoma" w:cs="Tahoma"/>
        </w:rPr>
        <w:t>Jantjes</w:t>
      </w:r>
      <w:r w:rsidR="00D30DBE" w:rsidRPr="0B631812">
        <w:rPr>
          <w:rFonts w:ascii="Tahoma" w:hAnsi="Tahoma" w:cs="Tahoma"/>
        </w:rPr>
        <w:t xml:space="preserve"> Scouting Fonds geld</w:t>
      </w:r>
      <w:r w:rsidR="008903F5">
        <w:rPr>
          <w:rFonts w:ascii="Tahoma" w:hAnsi="Tahoma" w:cs="Tahoma"/>
        </w:rPr>
        <w:t>en</w:t>
      </w:r>
      <w:r w:rsidR="00D30DBE" w:rsidRPr="0B631812">
        <w:rPr>
          <w:rFonts w:ascii="Tahoma" w:hAnsi="Tahoma" w:cs="Tahoma"/>
        </w:rPr>
        <w:t xml:space="preserve"> alleen </w:t>
      </w:r>
      <w:r w:rsidR="008903F5">
        <w:rPr>
          <w:rFonts w:ascii="Tahoma" w:hAnsi="Tahoma" w:cs="Tahoma"/>
        </w:rPr>
        <w:t xml:space="preserve">de voorwaarden </w:t>
      </w:r>
      <w:r w:rsidR="00F50031">
        <w:rPr>
          <w:rFonts w:ascii="Tahoma" w:hAnsi="Tahoma" w:cs="Tahoma"/>
        </w:rPr>
        <w:t>m.b.t.</w:t>
      </w:r>
      <w:r w:rsidR="00D30DBE" w:rsidRPr="0B631812">
        <w:rPr>
          <w:rFonts w:ascii="Tahoma" w:hAnsi="Tahoma" w:cs="Tahoma"/>
        </w:rPr>
        <w:t xml:space="preserve"> nieuw- en </w:t>
      </w:r>
      <w:r w:rsidR="00A71D34" w:rsidRPr="0B631812">
        <w:rPr>
          <w:rFonts w:ascii="Tahoma" w:hAnsi="Tahoma" w:cs="Tahoma"/>
        </w:rPr>
        <w:t xml:space="preserve">verbouwprojecten. </w:t>
      </w:r>
    </w:p>
    <w:p w14:paraId="3842A730" w14:textId="1FC75FEE" w:rsidR="00B05245" w:rsidRPr="0018101E" w:rsidRDefault="00B05245" w:rsidP="00155186">
      <w:pPr>
        <w:pStyle w:val="CM14"/>
        <w:spacing w:line="288" w:lineRule="auto"/>
        <w:ind w:right="122"/>
        <w:rPr>
          <w:rFonts w:ascii="Tahoma" w:hAnsi="Tahoma" w:cs="Tahoma"/>
          <w:sz w:val="20"/>
          <w:szCs w:val="20"/>
        </w:rPr>
      </w:pPr>
    </w:p>
    <w:p w14:paraId="3683731C" w14:textId="77777777" w:rsidR="00637837" w:rsidRDefault="00637837" w:rsidP="00155186">
      <w:pPr>
        <w:pStyle w:val="CM14"/>
        <w:spacing w:line="288" w:lineRule="auto"/>
        <w:ind w:right="122"/>
        <w:rPr>
          <w:rFonts w:ascii="Tahoma" w:hAnsi="Tahoma" w:cs="Tahoma"/>
          <w:b/>
          <w:bCs/>
          <w:color w:val="F06423"/>
          <w:sz w:val="20"/>
          <w:szCs w:val="20"/>
        </w:rPr>
      </w:pPr>
    </w:p>
    <w:p w14:paraId="65FD8F53" w14:textId="0753D79E" w:rsidR="00B05245" w:rsidRPr="00FB3A50" w:rsidRDefault="00637837" w:rsidP="00155186">
      <w:pPr>
        <w:pStyle w:val="CM14"/>
        <w:spacing w:line="288" w:lineRule="auto"/>
        <w:ind w:right="122"/>
        <w:rPr>
          <w:rFonts w:ascii="Tahoma" w:hAnsi="Tahoma" w:cs="Tahoma"/>
          <w:b/>
          <w:bCs/>
          <w:color w:val="F06423"/>
          <w:sz w:val="20"/>
          <w:szCs w:val="20"/>
        </w:rPr>
      </w:pPr>
      <w:r>
        <w:rPr>
          <w:rFonts w:ascii="Tahoma" w:hAnsi="Tahoma" w:cs="Tahoma"/>
          <w:b/>
          <w:bCs/>
          <w:color w:val="F06423"/>
          <w:sz w:val="20"/>
          <w:szCs w:val="20"/>
        </w:rPr>
        <w:t>N</w:t>
      </w:r>
      <w:r w:rsidR="004D17F6" w:rsidRPr="00FB3A50">
        <w:rPr>
          <w:rFonts w:ascii="Tahoma" w:hAnsi="Tahoma" w:cs="Tahoma"/>
          <w:b/>
          <w:bCs/>
          <w:color w:val="F06423"/>
          <w:sz w:val="20"/>
          <w:szCs w:val="20"/>
        </w:rPr>
        <w:t>A TOEKENNING</w:t>
      </w:r>
    </w:p>
    <w:p w14:paraId="23205CBD" w14:textId="5F065894" w:rsidR="0018101E" w:rsidRPr="0018101E" w:rsidRDefault="001A7EB9" w:rsidP="00155186">
      <w:pPr>
        <w:pStyle w:val="Default"/>
        <w:spacing w:line="288" w:lineRule="auto"/>
        <w:rPr>
          <w:rFonts w:ascii="Tahoma" w:hAnsi="Tahoma" w:cs="Tahoma"/>
          <w:color w:val="auto"/>
          <w:sz w:val="20"/>
          <w:szCs w:val="20"/>
        </w:rPr>
      </w:pPr>
      <w:r w:rsidRPr="0018101E">
        <w:rPr>
          <w:rFonts w:ascii="Tahoma" w:hAnsi="Tahoma" w:cs="Tahoma"/>
          <w:color w:val="auto"/>
          <w:sz w:val="20"/>
          <w:szCs w:val="20"/>
        </w:rPr>
        <w:t xml:space="preserve">Super, het project kan worden gerealiseerd en de kinderen gaan spelen. </w:t>
      </w:r>
      <w:r w:rsidR="00795FB9" w:rsidRPr="0018101E">
        <w:rPr>
          <w:rFonts w:ascii="Tahoma" w:hAnsi="Tahoma" w:cs="Tahoma"/>
          <w:color w:val="auto"/>
          <w:sz w:val="20"/>
          <w:szCs w:val="20"/>
        </w:rPr>
        <w:t>Na realisatie ontvangt het S</w:t>
      </w:r>
      <w:r w:rsidR="002E5AEF">
        <w:rPr>
          <w:rFonts w:ascii="Tahoma" w:hAnsi="Tahoma" w:cs="Tahoma"/>
          <w:color w:val="auto"/>
          <w:sz w:val="20"/>
          <w:szCs w:val="20"/>
        </w:rPr>
        <w:t xml:space="preserve">couting Nederland Fonds </w:t>
      </w:r>
      <w:r w:rsidR="00795FB9" w:rsidRPr="0018101E">
        <w:rPr>
          <w:rFonts w:ascii="Tahoma" w:hAnsi="Tahoma" w:cs="Tahoma"/>
          <w:color w:val="auto"/>
          <w:sz w:val="20"/>
          <w:szCs w:val="20"/>
        </w:rPr>
        <w:t>een foto met een begeleidend artikel</w:t>
      </w:r>
      <w:r w:rsidR="002E5AEF">
        <w:rPr>
          <w:rFonts w:ascii="Tahoma" w:hAnsi="Tahoma" w:cs="Tahoma"/>
          <w:color w:val="auto"/>
          <w:sz w:val="20"/>
          <w:szCs w:val="20"/>
        </w:rPr>
        <w:t>. Dit artikel is</w:t>
      </w:r>
      <w:r w:rsidR="0018101E" w:rsidRPr="0018101E">
        <w:rPr>
          <w:rFonts w:ascii="Tahoma" w:hAnsi="Tahoma" w:cs="Tahoma"/>
          <w:color w:val="auto"/>
          <w:sz w:val="20"/>
          <w:szCs w:val="20"/>
        </w:rPr>
        <w:t xml:space="preserve"> geschikt om te publiceren op de website of in de nieuwsbrieven van Jantje Beton en Scouting Nederland. Jantje Beton wil graag als medefinancier zichtbaar zijn. In alle uitingen rondom het project zal, in woord en met gebruikmaking van het logo, de betrokkenheid van Jantje Beton zichtbaar zijn. Het logo van Jantje Beton is te downloaden via </w:t>
      </w:r>
      <w:hyperlink r:id="rId12" w:history="1">
        <w:r w:rsidR="0018101E" w:rsidRPr="00F44887">
          <w:rPr>
            <w:rStyle w:val="Hyperlink"/>
            <w:rFonts w:ascii="Tahoma" w:hAnsi="Tahoma" w:cs="Tahoma"/>
            <w:color w:val="0096D7"/>
            <w:sz w:val="20"/>
            <w:szCs w:val="20"/>
          </w:rPr>
          <w:t>jantjebeton.nl/pers</w:t>
        </w:r>
      </w:hyperlink>
    </w:p>
    <w:p w14:paraId="540BA8A6" w14:textId="3B44CC99" w:rsidR="00E003CE" w:rsidRPr="00FB3A50" w:rsidRDefault="00E003CE" w:rsidP="00155186">
      <w:pPr>
        <w:autoSpaceDE w:val="0"/>
        <w:autoSpaceDN w:val="0"/>
        <w:adjustRightInd w:val="0"/>
        <w:spacing w:line="288" w:lineRule="auto"/>
        <w:rPr>
          <w:rFonts w:ascii="Tahoma" w:eastAsia="Times New Roman" w:hAnsi="Tahoma" w:cs="Tahoma"/>
          <w:b/>
          <w:bCs/>
          <w:color w:val="F06423"/>
          <w:lang w:eastAsia="nl-NL"/>
        </w:rPr>
      </w:pPr>
    </w:p>
    <w:p w14:paraId="1B76CA8B" w14:textId="77777777" w:rsidR="00637837" w:rsidRDefault="00637837" w:rsidP="00155186">
      <w:pPr>
        <w:pStyle w:val="CM1"/>
        <w:spacing w:line="288" w:lineRule="auto"/>
        <w:rPr>
          <w:rFonts w:ascii="Tahoma" w:hAnsi="Tahoma" w:cs="Tahoma"/>
          <w:b/>
          <w:bCs/>
          <w:color w:val="F06423"/>
          <w:sz w:val="20"/>
          <w:szCs w:val="20"/>
        </w:rPr>
      </w:pPr>
    </w:p>
    <w:p w14:paraId="332A0F2E" w14:textId="6BE3C12D" w:rsidR="008D78AA" w:rsidRPr="00FB3A50" w:rsidRDefault="004D17F6" w:rsidP="00155186">
      <w:pPr>
        <w:pStyle w:val="CM1"/>
        <w:spacing w:line="288" w:lineRule="auto"/>
        <w:rPr>
          <w:rFonts w:ascii="Tahoma" w:hAnsi="Tahoma" w:cs="Tahoma"/>
          <w:color w:val="F06423"/>
          <w:sz w:val="20"/>
          <w:szCs w:val="20"/>
        </w:rPr>
      </w:pPr>
      <w:r w:rsidRPr="00FB3A50">
        <w:rPr>
          <w:rFonts w:ascii="Tahoma" w:hAnsi="Tahoma" w:cs="Tahoma"/>
          <w:b/>
          <w:bCs/>
          <w:color w:val="F06423"/>
          <w:sz w:val="20"/>
          <w:szCs w:val="20"/>
        </w:rPr>
        <w:t>ALGEMENE VOORWAARDEN</w:t>
      </w:r>
    </w:p>
    <w:p w14:paraId="476D18FC" w14:textId="7392449E" w:rsidR="008D78AA" w:rsidRPr="0018101E" w:rsidRDefault="008D78AA" w:rsidP="00155186">
      <w:pPr>
        <w:pStyle w:val="Default"/>
        <w:numPr>
          <w:ilvl w:val="0"/>
          <w:numId w:val="23"/>
        </w:numPr>
        <w:spacing w:line="288" w:lineRule="auto"/>
        <w:ind w:left="0"/>
        <w:rPr>
          <w:rFonts w:ascii="Tahoma" w:hAnsi="Tahoma" w:cs="Tahoma"/>
          <w:color w:val="auto"/>
          <w:sz w:val="20"/>
          <w:szCs w:val="20"/>
        </w:rPr>
      </w:pPr>
      <w:r w:rsidRPr="0018101E">
        <w:rPr>
          <w:rFonts w:ascii="Tahoma" w:hAnsi="Tahoma" w:cs="Tahoma"/>
          <w:color w:val="auto"/>
          <w:sz w:val="20"/>
          <w:szCs w:val="20"/>
        </w:rPr>
        <w:t>Alleen rechtspersonen – dus geen individuele personen – die functioneren binnen de kaders van Scouting Nederland komen in aanmerking.</w:t>
      </w:r>
    </w:p>
    <w:p w14:paraId="3F644ECB" w14:textId="6751A8E6" w:rsidR="008D78AA" w:rsidRPr="0018101E" w:rsidRDefault="008D78AA" w:rsidP="00155186">
      <w:pPr>
        <w:pStyle w:val="Default"/>
        <w:numPr>
          <w:ilvl w:val="0"/>
          <w:numId w:val="23"/>
        </w:numPr>
        <w:spacing w:line="288" w:lineRule="auto"/>
        <w:ind w:left="0"/>
        <w:rPr>
          <w:rFonts w:ascii="Tahoma" w:hAnsi="Tahoma" w:cs="Tahoma"/>
          <w:color w:val="auto"/>
          <w:sz w:val="20"/>
          <w:szCs w:val="20"/>
        </w:rPr>
      </w:pPr>
      <w:r w:rsidRPr="0018101E">
        <w:rPr>
          <w:rFonts w:ascii="Tahoma" w:hAnsi="Tahoma" w:cs="Tahoma"/>
          <w:color w:val="auto"/>
          <w:sz w:val="20"/>
          <w:szCs w:val="20"/>
        </w:rPr>
        <w:t>Een aanvraag wordt gedaan met behulp van het volledig ingevulde aanvraagformulier</w:t>
      </w:r>
      <w:r w:rsidR="00E750C1" w:rsidRPr="0018101E">
        <w:rPr>
          <w:rFonts w:ascii="Tahoma" w:hAnsi="Tahoma" w:cs="Tahoma"/>
          <w:color w:val="auto"/>
          <w:sz w:val="20"/>
          <w:szCs w:val="20"/>
        </w:rPr>
        <w:t xml:space="preserve">. Ook </w:t>
      </w:r>
      <w:r w:rsidR="00327891">
        <w:rPr>
          <w:rFonts w:ascii="Tahoma" w:hAnsi="Tahoma" w:cs="Tahoma"/>
          <w:color w:val="auto"/>
          <w:sz w:val="20"/>
          <w:szCs w:val="20"/>
        </w:rPr>
        <w:t>dienen</w:t>
      </w:r>
      <w:r w:rsidR="00E750C1" w:rsidRPr="0018101E">
        <w:rPr>
          <w:rFonts w:ascii="Tahoma" w:hAnsi="Tahoma" w:cs="Tahoma"/>
          <w:color w:val="auto"/>
          <w:sz w:val="20"/>
          <w:szCs w:val="20"/>
        </w:rPr>
        <w:t xml:space="preserve"> </w:t>
      </w:r>
      <w:r w:rsidRPr="0018101E">
        <w:rPr>
          <w:rFonts w:ascii="Tahoma" w:hAnsi="Tahoma" w:cs="Tahoma"/>
          <w:color w:val="auto"/>
          <w:sz w:val="20"/>
          <w:szCs w:val="20"/>
        </w:rPr>
        <w:t xml:space="preserve">de </w:t>
      </w:r>
      <w:r w:rsidR="00327891">
        <w:rPr>
          <w:rFonts w:ascii="Tahoma" w:hAnsi="Tahoma" w:cs="Tahoma"/>
          <w:color w:val="auto"/>
          <w:sz w:val="20"/>
          <w:szCs w:val="20"/>
        </w:rPr>
        <w:t>gevraagde</w:t>
      </w:r>
      <w:r w:rsidRPr="0018101E">
        <w:rPr>
          <w:rFonts w:ascii="Tahoma" w:hAnsi="Tahoma" w:cs="Tahoma"/>
          <w:color w:val="auto"/>
          <w:sz w:val="20"/>
          <w:szCs w:val="20"/>
        </w:rPr>
        <w:t xml:space="preserve"> bijlagen meegestuurd te worden.</w:t>
      </w:r>
    </w:p>
    <w:p w14:paraId="0516B5E5" w14:textId="0D717F69" w:rsidR="008D78AA" w:rsidRPr="0018101E" w:rsidRDefault="008D78AA" w:rsidP="00155186">
      <w:pPr>
        <w:pStyle w:val="Default"/>
        <w:numPr>
          <w:ilvl w:val="0"/>
          <w:numId w:val="23"/>
        </w:numPr>
        <w:spacing w:line="288" w:lineRule="auto"/>
        <w:ind w:left="0"/>
        <w:rPr>
          <w:rFonts w:ascii="Tahoma" w:hAnsi="Tahoma" w:cs="Tahoma"/>
          <w:color w:val="auto"/>
          <w:sz w:val="20"/>
          <w:szCs w:val="20"/>
        </w:rPr>
      </w:pPr>
      <w:r w:rsidRPr="0018101E">
        <w:rPr>
          <w:rFonts w:ascii="Tahoma" w:hAnsi="Tahoma" w:cs="Tahoma"/>
          <w:color w:val="auto"/>
          <w:sz w:val="20"/>
          <w:szCs w:val="20"/>
        </w:rPr>
        <w:t>De aanvraag dient te zijn ingediend, voordat</w:t>
      </w:r>
      <w:r w:rsidR="00827FAF">
        <w:rPr>
          <w:rFonts w:ascii="Tahoma" w:hAnsi="Tahoma" w:cs="Tahoma"/>
          <w:color w:val="auto"/>
          <w:sz w:val="20"/>
          <w:szCs w:val="20"/>
        </w:rPr>
        <w:t xml:space="preserve"> de</w:t>
      </w:r>
      <w:r w:rsidRPr="0018101E">
        <w:rPr>
          <w:rFonts w:ascii="Tahoma" w:hAnsi="Tahoma" w:cs="Tahoma"/>
          <w:color w:val="auto"/>
          <w:sz w:val="20"/>
          <w:szCs w:val="20"/>
        </w:rPr>
        <w:t xml:space="preserve"> uitvoering is gestart c.q. verplichtingen zijn aangegaan.</w:t>
      </w:r>
    </w:p>
    <w:p w14:paraId="172EFBE5" w14:textId="37911628" w:rsidR="008D78AA" w:rsidRPr="0018101E" w:rsidRDefault="008D78AA" w:rsidP="00155186">
      <w:pPr>
        <w:pStyle w:val="Default"/>
        <w:numPr>
          <w:ilvl w:val="0"/>
          <w:numId w:val="23"/>
        </w:numPr>
        <w:spacing w:line="288" w:lineRule="auto"/>
        <w:ind w:left="0"/>
        <w:rPr>
          <w:rFonts w:ascii="Tahoma" w:hAnsi="Tahoma" w:cs="Tahoma"/>
          <w:color w:val="auto"/>
          <w:sz w:val="20"/>
          <w:szCs w:val="20"/>
        </w:rPr>
      </w:pPr>
      <w:r w:rsidRPr="0018101E">
        <w:rPr>
          <w:rFonts w:ascii="Tahoma" w:hAnsi="Tahoma" w:cs="Tahoma"/>
          <w:color w:val="auto"/>
          <w:sz w:val="20"/>
          <w:szCs w:val="20"/>
        </w:rPr>
        <w:t>Het bestuur van het S</w:t>
      </w:r>
      <w:r w:rsidR="00327891">
        <w:rPr>
          <w:rFonts w:ascii="Tahoma" w:hAnsi="Tahoma" w:cs="Tahoma"/>
          <w:color w:val="auto"/>
          <w:sz w:val="20"/>
          <w:szCs w:val="20"/>
        </w:rPr>
        <w:t xml:space="preserve">couting </w:t>
      </w:r>
      <w:r w:rsidRPr="0018101E">
        <w:rPr>
          <w:rFonts w:ascii="Tahoma" w:hAnsi="Tahoma" w:cs="Tahoma"/>
          <w:color w:val="auto"/>
          <w:sz w:val="20"/>
          <w:szCs w:val="20"/>
        </w:rPr>
        <w:t>N</w:t>
      </w:r>
      <w:r w:rsidR="00327891">
        <w:rPr>
          <w:rFonts w:ascii="Tahoma" w:hAnsi="Tahoma" w:cs="Tahoma"/>
          <w:color w:val="auto"/>
          <w:sz w:val="20"/>
          <w:szCs w:val="20"/>
        </w:rPr>
        <w:t xml:space="preserve">ederland </w:t>
      </w:r>
      <w:r w:rsidRPr="0018101E">
        <w:rPr>
          <w:rFonts w:ascii="Tahoma" w:hAnsi="Tahoma" w:cs="Tahoma"/>
          <w:color w:val="auto"/>
          <w:sz w:val="20"/>
          <w:szCs w:val="20"/>
        </w:rPr>
        <w:t>F</w:t>
      </w:r>
      <w:r w:rsidR="00327891">
        <w:rPr>
          <w:rFonts w:ascii="Tahoma" w:hAnsi="Tahoma" w:cs="Tahoma"/>
          <w:color w:val="auto"/>
          <w:sz w:val="20"/>
          <w:szCs w:val="20"/>
        </w:rPr>
        <w:t>onds</w:t>
      </w:r>
      <w:r w:rsidRPr="0018101E">
        <w:rPr>
          <w:rFonts w:ascii="Tahoma" w:hAnsi="Tahoma" w:cs="Tahoma"/>
          <w:color w:val="auto"/>
          <w:sz w:val="20"/>
          <w:szCs w:val="20"/>
        </w:rPr>
        <w:t xml:space="preserve"> behoudt in alle gevallen, buiten </w:t>
      </w:r>
      <w:r w:rsidR="002C24BA" w:rsidRPr="0018101E">
        <w:rPr>
          <w:rFonts w:ascii="Tahoma" w:hAnsi="Tahoma" w:cs="Tahoma"/>
          <w:color w:val="auto"/>
          <w:sz w:val="20"/>
          <w:szCs w:val="20"/>
        </w:rPr>
        <w:t>de criteria en</w:t>
      </w:r>
      <w:r w:rsidRPr="0018101E">
        <w:rPr>
          <w:rFonts w:ascii="Tahoma" w:hAnsi="Tahoma" w:cs="Tahoma"/>
          <w:color w:val="auto"/>
          <w:sz w:val="20"/>
          <w:szCs w:val="20"/>
        </w:rPr>
        <w:t xml:space="preserve"> bepalingen om, het recht om aanvragen gemotiveerd toe te kennen, c.q. af te wijzen.</w:t>
      </w:r>
    </w:p>
    <w:p w14:paraId="00824CB3" w14:textId="60996411" w:rsidR="008D78AA" w:rsidRPr="0018101E" w:rsidRDefault="008D78AA" w:rsidP="00155186">
      <w:pPr>
        <w:pStyle w:val="Default"/>
        <w:numPr>
          <w:ilvl w:val="0"/>
          <w:numId w:val="23"/>
        </w:numPr>
        <w:spacing w:line="288" w:lineRule="auto"/>
        <w:ind w:left="0"/>
        <w:rPr>
          <w:rFonts w:ascii="Tahoma" w:hAnsi="Tahoma" w:cs="Tahoma"/>
          <w:color w:val="auto"/>
          <w:sz w:val="20"/>
          <w:szCs w:val="20"/>
        </w:rPr>
      </w:pPr>
      <w:r w:rsidRPr="0018101E">
        <w:rPr>
          <w:rFonts w:ascii="Tahoma" w:hAnsi="Tahoma" w:cs="Tahoma"/>
          <w:color w:val="auto"/>
          <w:sz w:val="20"/>
          <w:szCs w:val="20"/>
        </w:rPr>
        <w:t xml:space="preserve">Binnen een termijn van drie maanden na realisatie dient verantwoording plaats te vinden van het gebruik van de gelden. Indien blijkt dat de bijdrage van het </w:t>
      </w:r>
      <w:r w:rsidR="006F4040">
        <w:rPr>
          <w:rFonts w:ascii="Tahoma" w:hAnsi="Tahoma" w:cs="Tahoma"/>
          <w:color w:val="auto"/>
          <w:sz w:val="20"/>
          <w:szCs w:val="20"/>
        </w:rPr>
        <w:t>Jantjes</w:t>
      </w:r>
      <w:r w:rsidR="002C24BA" w:rsidRPr="0018101E">
        <w:rPr>
          <w:rFonts w:ascii="Tahoma" w:hAnsi="Tahoma" w:cs="Tahoma"/>
          <w:color w:val="auto"/>
          <w:sz w:val="20"/>
          <w:szCs w:val="20"/>
        </w:rPr>
        <w:t xml:space="preserve"> Scouting Fonds</w:t>
      </w:r>
      <w:r w:rsidRPr="0018101E">
        <w:rPr>
          <w:rFonts w:ascii="Tahoma" w:hAnsi="Tahoma" w:cs="Tahoma"/>
          <w:color w:val="auto"/>
          <w:sz w:val="20"/>
          <w:szCs w:val="20"/>
        </w:rPr>
        <w:t xml:space="preserve"> niet conform toekenning is besteed, behoudt het S</w:t>
      </w:r>
      <w:r w:rsidR="0036578B">
        <w:rPr>
          <w:rFonts w:ascii="Tahoma" w:hAnsi="Tahoma" w:cs="Tahoma"/>
          <w:color w:val="auto"/>
          <w:sz w:val="20"/>
          <w:szCs w:val="20"/>
        </w:rPr>
        <w:t xml:space="preserve">couting </w:t>
      </w:r>
      <w:r w:rsidRPr="0018101E">
        <w:rPr>
          <w:rFonts w:ascii="Tahoma" w:hAnsi="Tahoma" w:cs="Tahoma"/>
          <w:color w:val="auto"/>
          <w:sz w:val="20"/>
          <w:szCs w:val="20"/>
        </w:rPr>
        <w:t>N</w:t>
      </w:r>
      <w:r w:rsidR="0036578B">
        <w:rPr>
          <w:rFonts w:ascii="Tahoma" w:hAnsi="Tahoma" w:cs="Tahoma"/>
          <w:color w:val="auto"/>
          <w:sz w:val="20"/>
          <w:szCs w:val="20"/>
        </w:rPr>
        <w:t xml:space="preserve">ederland </w:t>
      </w:r>
      <w:r w:rsidRPr="0018101E">
        <w:rPr>
          <w:rFonts w:ascii="Tahoma" w:hAnsi="Tahoma" w:cs="Tahoma"/>
          <w:color w:val="auto"/>
          <w:sz w:val="20"/>
          <w:szCs w:val="20"/>
        </w:rPr>
        <w:t>F</w:t>
      </w:r>
      <w:r w:rsidR="0036578B">
        <w:rPr>
          <w:rFonts w:ascii="Tahoma" w:hAnsi="Tahoma" w:cs="Tahoma"/>
          <w:color w:val="auto"/>
          <w:sz w:val="20"/>
          <w:szCs w:val="20"/>
        </w:rPr>
        <w:t>onds</w:t>
      </w:r>
      <w:r w:rsidRPr="0018101E">
        <w:rPr>
          <w:rFonts w:ascii="Tahoma" w:hAnsi="Tahoma" w:cs="Tahoma"/>
          <w:color w:val="auto"/>
          <w:sz w:val="20"/>
          <w:szCs w:val="20"/>
        </w:rPr>
        <w:t xml:space="preserve"> zich het recht voor het bedrag terug te vorderen.</w:t>
      </w:r>
    </w:p>
    <w:p w14:paraId="3CBFDC1E" w14:textId="276C38AD" w:rsidR="000C2EBC" w:rsidRDefault="000C2EBC" w:rsidP="00155186">
      <w:pPr>
        <w:tabs>
          <w:tab w:val="left" w:pos="1328"/>
        </w:tabs>
        <w:spacing w:line="288" w:lineRule="auto"/>
        <w:rPr>
          <w:rFonts w:ascii="Tahoma" w:hAnsi="Tahoma" w:cs="Tahoma"/>
        </w:rPr>
      </w:pPr>
    </w:p>
    <w:p w14:paraId="6D012266" w14:textId="77777777" w:rsidR="00637837" w:rsidRDefault="00637837" w:rsidP="00155186">
      <w:pPr>
        <w:pStyle w:val="Default"/>
        <w:spacing w:line="288" w:lineRule="auto"/>
        <w:rPr>
          <w:rFonts w:ascii="Tahoma" w:hAnsi="Tahoma" w:cs="Tahoma"/>
          <w:b/>
          <w:color w:val="F06423"/>
          <w:sz w:val="20"/>
          <w:szCs w:val="20"/>
        </w:rPr>
      </w:pPr>
    </w:p>
    <w:p w14:paraId="21C6CAA6" w14:textId="3744FF41" w:rsidR="000C2EBC" w:rsidRPr="00FB3A50" w:rsidRDefault="004D17F6" w:rsidP="00155186">
      <w:pPr>
        <w:pStyle w:val="Default"/>
        <w:spacing w:line="288" w:lineRule="auto"/>
        <w:rPr>
          <w:rFonts w:ascii="Tahoma" w:hAnsi="Tahoma" w:cs="Tahoma"/>
          <w:b/>
          <w:color w:val="F06423"/>
          <w:sz w:val="20"/>
          <w:szCs w:val="20"/>
        </w:rPr>
      </w:pPr>
      <w:r w:rsidRPr="00FB3A50">
        <w:rPr>
          <w:rFonts w:ascii="Tahoma" w:hAnsi="Tahoma" w:cs="Tahoma"/>
          <w:b/>
          <w:color w:val="F06423"/>
          <w:sz w:val="20"/>
          <w:szCs w:val="20"/>
        </w:rPr>
        <w:t>AANVRAAG INDIENEN</w:t>
      </w:r>
    </w:p>
    <w:p w14:paraId="0C38500B" w14:textId="3E045BA7" w:rsidR="000C2EBC" w:rsidRPr="00DD6C97" w:rsidRDefault="000C2EBC" w:rsidP="003B20C4">
      <w:pPr>
        <w:pStyle w:val="Default"/>
        <w:numPr>
          <w:ilvl w:val="0"/>
          <w:numId w:val="27"/>
        </w:numPr>
        <w:tabs>
          <w:tab w:val="left" w:pos="0"/>
        </w:tabs>
        <w:spacing w:line="288" w:lineRule="auto"/>
        <w:ind w:left="0" w:hanging="426"/>
        <w:rPr>
          <w:rFonts w:ascii="Tahoma" w:hAnsi="Tahoma" w:cs="Tahoma"/>
          <w:color w:val="auto"/>
          <w:sz w:val="20"/>
          <w:szCs w:val="20"/>
        </w:rPr>
      </w:pPr>
      <w:r w:rsidRPr="00DD6C97">
        <w:rPr>
          <w:rFonts w:ascii="Tahoma" w:hAnsi="Tahoma" w:cs="Tahoma"/>
          <w:color w:val="auto"/>
          <w:sz w:val="20"/>
          <w:szCs w:val="20"/>
        </w:rPr>
        <w:t xml:space="preserve">Gebruik het </w:t>
      </w:r>
      <w:r w:rsidR="006F4040" w:rsidRPr="00DD6C97">
        <w:rPr>
          <w:rFonts w:ascii="Tahoma" w:hAnsi="Tahoma" w:cs="Tahoma"/>
          <w:color w:val="auto"/>
          <w:sz w:val="20"/>
          <w:szCs w:val="20"/>
        </w:rPr>
        <w:t>Jantjes</w:t>
      </w:r>
      <w:r w:rsidR="001148BA" w:rsidRPr="00DD6C97">
        <w:rPr>
          <w:rFonts w:ascii="Tahoma" w:hAnsi="Tahoma" w:cs="Tahoma"/>
          <w:color w:val="auto"/>
          <w:sz w:val="20"/>
          <w:szCs w:val="20"/>
        </w:rPr>
        <w:t xml:space="preserve"> Scouting Fonds</w:t>
      </w:r>
      <w:r w:rsidRPr="00DD6C97">
        <w:rPr>
          <w:rFonts w:ascii="Tahoma" w:hAnsi="Tahoma" w:cs="Tahoma"/>
          <w:color w:val="auto"/>
          <w:sz w:val="20"/>
          <w:szCs w:val="20"/>
        </w:rPr>
        <w:t xml:space="preserve"> aanvraagformulier</w:t>
      </w:r>
      <w:r w:rsidR="003003C0" w:rsidRPr="00DD6C97">
        <w:rPr>
          <w:rFonts w:ascii="Tahoma" w:hAnsi="Tahoma" w:cs="Tahoma"/>
          <w:color w:val="auto"/>
          <w:sz w:val="20"/>
          <w:szCs w:val="20"/>
        </w:rPr>
        <w:t xml:space="preserve">, </w:t>
      </w:r>
      <w:r w:rsidRPr="00DD6C97">
        <w:rPr>
          <w:rFonts w:ascii="Tahoma" w:hAnsi="Tahoma" w:cs="Tahoma"/>
          <w:color w:val="auto"/>
          <w:sz w:val="20"/>
          <w:szCs w:val="20"/>
        </w:rPr>
        <w:t>voeg alle gevraagde bijlage</w:t>
      </w:r>
      <w:r w:rsidR="003003C0" w:rsidRPr="00DD6C97">
        <w:rPr>
          <w:rFonts w:ascii="Tahoma" w:hAnsi="Tahoma" w:cs="Tahoma"/>
          <w:color w:val="auto"/>
          <w:sz w:val="20"/>
          <w:szCs w:val="20"/>
        </w:rPr>
        <w:t>n</w:t>
      </w:r>
      <w:r w:rsidRPr="00DD6C97">
        <w:rPr>
          <w:rFonts w:ascii="Tahoma" w:hAnsi="Tahoma" w:cs="Tahoma"/>
          <w:color w:val="auto"/>
          <w:sz w:val="20"/>
          <w:szCs w:val="20"/>
        </w:rPr>
        <w:t xml:space="preserve"> toe</w:t>
      </w:r>
      <w:r w:rsidR="003003C0" w:rsidRPr="00DD6C97">
        <w:rPr>
          <w:rFonts w:ascii="Tahoma" w:hAnsi="Tahoma" w:cs="Tahoma"/>
          <w:color w:val="auto"/>
          <w:sz w:val="20"/>
          <w:szCs w:val="20"/>
        </w:rPr>
        <w:t xml:space="preserve"> en stuur deze </w:t>
      </w:r>
      <w:r w:rsidR="00921564" w:rsidRPr="00DD6C97">
        <w:rPr>
          <w:rFonts w:ascii="Tahoma" w:hAnsi="Tahoma" w:cs="Tahoma"/>
          <w:color w:val="auto"/>
          <w:sz w:val="20"/>
          <w:szCs w:val="20"/>
        </w:rPr>
        <w:t>naar het Scouting Nederland Fonds</w:t>
      </w:r>
      <w:r w:rsidR="00DD6C97" w:rsidRPr="00DD6C97">
        <w:rPr>
          <w:rFonts w:ascii="Tahoma" w:hAnsi="Tahoma" w:cs="Tahoma"/>
          <w:color w:val="auto"/>
          <w:sz w:val="20"/>
          <w:szCs w:val="20"/>
        </w:rPr>
        <w:t>.</w:t>
      </w:r>
      <w:r w:rsidR="00DD6C97">
        <w:rPr>
          <w:rFonts w:ascii="Tahoma" w:hAnsi="Tahoma" w:cs="Tahoma"/>
          <w:color w:val="auto"/>
          <w:sz w:val="20"/>
          <w:szCs w:val="20"/>
        </w:rPr>
        <w:t xml:space="preserve"> </w:t>
      </w:r>
      <w:r w:rsidRPr="00DD6C97">
        <w:rPr>
          <w:rFonts w:ascii="Tahoma" w:hAnsi="Tahoma" w:cs="Tahoma"/>
          <w:color w:val="auto"/>
          <w:sz w:val="20"/>
          <w:szCs w:val="20"/>
        </w:rPr>
        <w:t xml:space="preserve">Het aanvraagformulier is te vinden op </w:t>
      </w:r>
      <w:hyperlink r:id="rId13" w:history="1">
        <w:r w:rsidR="00846700" w:rsidRPr="00AC5D0B">
          <w:rPr>
            <w:rStyle w:val="Hyperlink"/>
            <w:rFonts w:ascii="Tahoma" w:hAnsi="Tahoma" w:cs="Tahoma"/>
            <w:color w:val="0096D7"/>
            <w:sz w:val="20"/>
            <w:szCs w:val="20"/>
          </w:rPr>
          <w:t>www.scouting.nl</w:t>
        </w:r>
      </w:hyperlink>
      <w:r w:rsidR="00846700" w:rsidRPr="00AC5D0B">
        <w:rPr>
          <w:rFonts w:ascii="Tahoma" w:hAnsi="Tahoma" w:cs="Tahoma"/>
          <w:color w:val="0096D7"/>
          <w:sz w:val="20"/>
          <w:szCs w:val="20"/>
        </w:rPr>
        <w:t xml:space="preserve"> </w:t>
      </w:r>
    </w:p>
    <w:p w14:paraId="676375D5" w14:textId="398DEB26" w:rsidR="000C2EBC" w:rsidRPr="0018101E" w:rsidRDefault="00DD6C97" w:rsidP="00DD6C97">
      <w:pPr>
        <w:pStyle w:val="Default"/>
        <w:tabs>
          <w:tab w:val="left" w:pos="0"/>
        </w:tabs>
        <w:spacing w:line="288" w:lineRule="auto"/>
        <w:rPr>
          <w:rFonts w:ascii="Tahoma" w:hAnsi="Tahoma" w:cs="Tahoma"/>
          <w:color w:val="auto"/>
          <w:sz w:val="20"/>
          <w:szCs w:val="20"/>
        </w:rPr>
      </w:pPr>
      <w:r w:rsidRPr="00DD6C97">
        <w:rPr>
          <w:rFonts w:ascii="Tahoma" w:hAnsi="Tahoma" w:cs="Tahoma"/>
          <w:color w:val="auto"/>
          <w:sz w:val="20"/>
          <w:szCs w:val="20"/>
        </w:rPr>
        <w:t>&gt;</w:t>
      </w:r>
      <w:r>
        <w:rPr>
          <w:rFonts w:ascii="Tahoma" w:hAnsi="Tahoma" w:cs="Tahoma"/>
          <w:color w:val="auto"/>
          <w:sz w:val="20"/>
          <w:szCs w:val="20"/>
        </w:rPr>
        <w:t xml:space="preserve"> </w:t>
      </w:r>
      <w:r w:rsidR="0066717A">
        <w:rPr>
          <w:rFonts w:ascii="Tahoma" w:hAnsi="Tahoma" w:cs="Tahoma"/>
          <w:color w:val="auto"/>
          <w:sz w:val="20"/>
          <w:szCs w:val="20"/>
        </w:rPr>
        <w:t xml:space="preserve">Ondersteuning - </w:t>
      </w:r>
      <w:r w:rsidR="000C2EBC" w:rsidRPr="0018101E">
        <w:rPr>
          <w:rFonts w:ascii="Tahoma" w:hAnsi="Tahoma" w:cs="Tahoma"/>
          <w:color w:val="auto"/>
          <w:sz w:val="20"/>
          <w:szCs w:val="20"/>
        </w:rPr>
        <w:t>Financiën – Subsidies &amp; fondsen – Scouting Nederland Fonds</w:t>
      </w:r>
    </w:p>
    <w:p w14:paraId="0E476911" w14:textId="71C1D753" w:rsidR="000C2EBC" w:rsidRPr="0018101E" w:rsidRDefault="000C2EBC" w:rsidP="7C476B8F">
      <w:pPr>
        <w:pStyle w:val="Default"/>
        <w:numPr>
          <w:ilvl w:val="0"/>
          <w:numId w:val="27"/>
        </w:numPr>
        <w:tabs>
          <w:tab w:val="left" w:pos="0"/>
        </w:tabs>
        <w:spacing w:line="288" w:lineRule="auto"/>
        <w:ind w:left="0" w:hanging="426"/>
        <w:rPr>
          <w:rFonts w:ascii="Tahoma" w:hAnsi="Tahoma" w:cs="Tahoma"/>
          <w:color w:val="auto"/>
          <w:sz w:val="20"/>
          <w:szCs w:val="20"/>
        </w:rPr>
      </w:pPr>
      <w:r w:rsidRPr="7C476B8F">
        <w:rPr>
          <w:rFonts w:ascii="Tahoma" w:hAnsi="Tahoma" w:cs="Tahoma"/>
          <w:sz w:val="20"/>
          <w:szCs w:val="20"/>
        </w:rPr>
        <w:t>De aanvragen worden door h</w:t>
      </w:r>
      <w:r w:rsidRPr="7C476B8F">
        <w:rPr>
          <w:rFonts w:ascii="Tahoma" w:hAnsi="Tahoma" w:cs="Tahoma"/>
          <w:color w:val="auto"/>
          <w:sz w:val="20"/>
          <w:szCs w:val="20"/>
        </w:rPr>
        <w:t>et Scouting Nederland Fonds binnen drie maanden beoordeeld.</w:t>
      </w:r>
      <w:r w:rsidR="00921564">
        <w:rPr>
          <w:rFonts w:ascii="Tahoma" w:hAnsi="Tahoma" w:cs="Tahoma"/>
          <w:color w:val="auto"/>
          <w:sz w:val="20"/>
          <w:szCs w:val="20"/>
        </w:rPr>
        <w:t xml:space="preserve"> </w:t>
      </w:r>
      <w:r w:rsidR="00921564" w:rsidRPr="7C476B8F">
        <w:rPr>
          <w:rFonts w:ascii="Tahoma" w:hAnsi="Tahoma" w:cs="Tahoma"/>
          <w:color w:val="auto"/>
          <w:sz w:val="20"/>
          <w:szCs w:val="20"/>
        </w:rPr>
        <w:t>Alleen volledig</w:t>
      </w:r>
      <w:r w:rsidR="00921564">
        <w:rPr>
          <w:rFonts w:ascii="Tahoma" w:hAnsi="Tahoma" w:cs="Tahoma"/>
          <w:color w:val="auto"/>
          <w:sz w:val="20"/>
          <w:szCs w:val="20"/>
        </w:rPr>
        <w:t>e</w:t>
      </w:r>
      <w:r w:rsidR="00921564" w:rsidRPr="7C476B8F">
        <w:rPr>
          <w:rFonts w:ascii="Tahoma" w:hAnsi="Tahoma" w:cs="Tahoma"/>
          <w:color w:val="auto"/>
          <w:sz w:val="20"/>
          <w:szCs w:val="20"/>
        </w:rPr>
        <w:t xml:space="preserve"> </w:t>
      </w:r>
      <w:r w:rsidR="00921564">
        <w:rPr>
          <w:rFonts w:ascii="Tahoma" w:hAnsi="Tahoma" w:cs="Tahoma"/>
          <w:color w:val="auto"/>
          <w:sz w:val="20"/>
          <w:szCs w:val="20"/>
        </w:rPr>
        <w:t xml:space="preserve">aanvragen worden in </w:t>
      </w:r>
      <w:r w:rsidR="00921564" w:rsidRPr="7C476B8F">
        <w:rPr>
          <w:rFonts w:ascii="Tahoma" w:hAnsi="Tahoma" w:cs="Tahoma"/>
          <w:color w:val="auto"/>
          <w:sz w:val="20"/>
          <w:szCs w:val="20"/>
        </w:rPr>
        <w:t>behandeling worden genomen</w:t>
      </w:r>
      <w:r w:rsidR="00921564">
        <w:rPr>
          <w:rFonts w:ascii="Tahoma" w:hAnsi="Tahoma" w:cs="Tahoma"/>
          <w:color w:val="auto"/>
          <w:sz w:val="20"/>
          <w:szCs w:val="20"/>
        </w:rPr>
        <w:t>.</w:t>
      </w:r>
    </w:p>
    <w:p w14:paraId="0969F1D7" w14:textId="0CCEAADD" w:rsidR="000C2EBC" w:rsidRPr="0018101E" w:rsidRDefault="000C2EBC" w:rsidP="008C430C">
      <w:pPr>
        <w:pStyle w:val="Default"/>
        <w:tabs>
          <w:tab w:val="left" w:pos="0"/>
        </w:tabs>
        <w:spacing w:line="288" w:lineRule="auto"/>
        <w:rPr>
          <w:color w:val="auto"/>
          <w:sz w:val="20"/>
          <w:szCs w:val="20"/>
        </w:rPr>
      </w:pPr>
    </w:p>
    <w:p w14:paraId="7DC70D26" w14:textId="77777777" w:rsidR="000C2EBC" w:rsidRPr="0018101E" w:rsidRDefault="000F7958" w:rsidP="000F7958">
      <w:pPr>
        <w:tabs>
          <w:tab w:val="left" w:pos="3030"/>
        </w:tabs>
        <w:spacing w:line="288" w:lineRule="auto"/>
        <w:rPr>
          <w:rFonts w:ascii="Tahoma" w:eastAsia="Times New Roman" w:hAnsi="Tahoma" w:cs="Tahoma"/>
          <w:lang w:eastAsia="nl-NL"/>
        </w:rPr>
      </w:pPr>
      <w:r>
        <w:rPr>
          <w:rFonts w:ascii="Tahoma" w:eastAsia="Times New Roman" w:hAnsi="Tahoma" w:cs="Tahoma"/>
          <w:lang w:eastAsia="nl-NL"/>
        </w:rPr>
        <w:tab/>
      </w:r>
    </w:p>
    <w:sectPr w:rsidR="000C2EBC" w:rsidRPr="0018101E" w:rsidSect="00A840C3">
      <w:headerReference w:type="even" r:id="rId14"/>
      <w:headerReference w:type="default" r:id="rId15"/>
      <w:footerReference w:type="default" r:id="rId16"/>
      <w:headerReference w:type="first" r:id="rId17"/>
      <w:pgSz w:w="11906" w:h="16838"/>
      <w:pgMar w:top="1276" w:right="1133" w:bottom="1417" w:left="1276" w:header="708"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EB678" w14:textId="77777777" w:rsidR="006B3568" w:rsidRDefault="006B3568" w:rsidP="00442B47">
      <w:r>
        <w:separator/>
      </w:r>
    </w:p>
  </w:endnote>
  <w:endnote w:type="continuationSeparator" w:id="0">
    <w:p w14:paraId="49345246" w14:textId="77777777" w:rsidR="006B3568" w:rsidRDefault="006B3568" w:rsidP="0044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7743" w14:textId="05E0166E" w:rsidR="00FB1536" w:rsidRPr="00456821" w:rsidRDefault="009020BE" w:rsidP="00FB1536">
    <w:pPr>
      <w:pStyle w:val="Voettekst"/>
      <w:rPr>
        <w:rFonts w:ascii="Tahoma" w:hAnsi="Tahoma" w:cs="Tahoma"/>
        <w:color w:val="AEAAAA" w:themeColor="background2" w:themeShade="BF"/>
        <w:sz w:val="18"/>
        <w:szCs w:val="18"/>
      </w:rPr>
    </w:pPr>
    <w:r w:rsidRPr="0036100C">
      <w:rPr>
        <w:rFonts w:ascii="Tahoma" w:hAnsi="Tahoma" w:cs="Tahoma"/>
        <w:b/>
        <w:bCs/>
        <w:noProof/>
        <w:color w:val="00B0F0"/>
      </w:rPr>
      <mc:AlternateContent>
        <mc:Choice Requires="wpg">
          <w:drawing>
            <wp:anchor distT="0" distB="0" distL="114300" distR="114300" simplePos="0" relativeHeight="251662336" behindDoc="1" locked="0" layoutInCell="1" allowOverlap="1" wp14:anchorId="1DBD9E22" wp14:editId="3896AFC5">
              <wp:simplePos x="0" y="0"/>
              <wp:positionH relativeFrom="margin">
                <wp:posOffset>3886200</wp:posOffset>
              </wp:positionH>
              <wp:positionV relativeFrom="paragraph">
                <wp:posOffset>-782955</wp:posOffset>
              </wp:positionV>
              <wp:extent cx="2457573" cy="895985"/>
              <wp:effectExtent l="0" t="0" r="0" b="0"/>
              <wp:wrapNone/>
              <wp:docPr id="1" name="Groep 1"/>
              <wp:cNvGraphicFramePr/>
              <a:graphic xmlns:a="http://schemas.openxmlformats.org/drawingml/2006/main">
                <a:graphicData uri="http://schemas.microsoft.com/office/word/2010/wordprocessingGroup">
                  <wpg:wgp>
                    <wpg:cNvGrpSpPr/>
                    <wpg:grpSpPr>
                      <a:xfrm>
                        <a:off x="0" y="0"/>
                        <a:ext cx="2457573" cy="895985"/>
                        <a:chOff x="0" y="0"/>
                        <a:chExt cx="2457573" cy="895985"/>
                      </a:xfrm>
                    </wpg:grpSpPr>
                    <pic:pic xmlns:pic="http://schemas.openxmlformats.org/drawingml/2006/picture">
                      <pic:nvPicPr>
                        <pic:cNvPr id="2" name="Afbeelding 2" descr="Scouting Nederland – Scouting Jeanne d'Arc Sustere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600323" y="0"/>
                          <a:ext cx="857250" cy="895985"/>
                        </a:xfrm>
                        <a:prstGeom prst="rect">
                          <a:avLst/>
                        </a:prstGeom>
                        <a:noFill/>
                        <a:ln>
                          <a:noFill/>
                        </a:ln>
                      </pic:spPr>
                    </pic:pic>
                    <pic:pic xmlns:pic="http://schemas.openxmlformats.org/drawingml/2006/picture">
                      <pic:nvPicPr>
                        <pic:cNvPr id="3" name="Afbeelding 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95250"/>
                          <a:ext cx="1627505" cy="676275"/>
                        </a:xfrm>
                        <a:prstGeom prst="rect">
                          <a:avLst/>
                        </a:prstGeom>
                        <a:noFill/>
                        <a:ln>
                          <a:noFill/>
                        </a:ln>
                      </pic:spPr>
                    </pic:pic>
                  </wpg:wgp>
                </a:graphicData>
              </a:graphic>
              <wp14:sizeRelH relativeFrom="margin">
                <wp14:pctWidth>0</wp14:pctWidth>
              </wp14:sizeRelH>
            </wp:anchor>
          </w:drawing>
        </mc:Choice>
        <mc:Fallback>
          <w:pict>
            <v:group w14:anchorId="30A6DBD9" id="Groep 1" o:spid="_x0000_s1026" style="position:absolute;margin-left:306pt;margin-top:-61.65pt;width:193.5pt;height:70.55pt;z-index:-251654144;mso-position-horizontal-relative:margin;mso-width-relative:margin" coordsize="24575,8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alt="Scouting Nederland – Scouting Jeanne d'Arc Susteren" style="position:absolute;left:16003;width:8572;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">
                <v:imagedata r:id="rId3" o:title="Scouting Nederland – Scouting Jeanne d'Arc Susteren"/>
              </v:shape>
              <v:shape id="Afbeelding 3" o:spid="_x0000_s1028" type="#_x0000_t75" style="position:absolute;top:952;width:16275;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">
                <v:imagedata r:id="rId4" o:title=""/>
              </v:shape>
              <w10:wrap anchorx="margin"/>
            </v:group>
          </w:pict>
        </mc:Fallback>
      </mc:AlternateContent>
    </w:r>
    <w:r w:rsidR="00D5328A" w:rsidRPr="00772B28">
      <w:t xml:space="preserve"> </w:t>
    </w:r>
    <w:r w:rsidR="00FB1536" w:rsidRPr="00456821">
      <w:rPr>
        <w:rFonts w:ascii="Tahoma" w:hAnsi="Tahoma" w:cs="Tahoma"/>
        <w:color w:val="AEAAAA" w:themeColor="background2" w:themeShade="BF"/>
        <w:sz w:val="18"/>
        <w:szCs w:val="18"/>
      </w:rPr>
      <w:t xml:space="preserve">Versie: </w:t>
    </w:r>
    <w:r w:rsidR="00F8472A">
      <w:rPr>
        <w:rFonts w:ascii="Tahoma" w:hAnsi="Tahoma" w:cs="Tahoma"/>
        <w:color w:val="AEAAAA" w:themeColor="background2" w:themeShade="BF"/>
        <w:sz w:val="18"/>
        <w:szCs w:val="18"/>
      </w:rPr>
      <w:t>6 mei</w:t>
    </w:r>
    <w:r w:rsidR="00FB1536" w:rsidRPr="00456821">
      <w:rPr>
        <w:rFonts w:ascii="Tahoma" w:hAnsi="Tahoma" w:cs="Tahoma"/>
        <w:color w:val="AEAAAA" w:themeColor="background2" w:themeShade="BF"/>
        <w:sz w:val="18"/>
        <w:szCs w:val="18"/>
      </w:rPr>
      <w:t xml:space="preserve"> 202</w:t>
    </w:r>
    <w:r w:rsidR="00F8472A">
      <w:rPr>
        <w:rFonts w:ascii="Tahoma" w:hAnsi="Tahoma" w:cs="Tahoma"/>
        <w:color w:val="AEAAAA" w:themeColor="background2" w:themeShade="BF"/>
        <w:sz w:val="18"/>
        <w:szCs w:val="18"/>
      </w:rPr>
      <w:t>5</w:t>
    </w:r>
  </w:p>
  <w:p w14:paraId="540BA8AC" w14:textId="3D0BEEDF" w:rsidR="00D5328A" w:rsidRPr="00772B28" w:rsidRDefault="00D5328A" w:rsidP="00772B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BA01" w14:textId="77777777" w:rsidR="006B3568" w:rsidRDefault="006B3568" w:rsidP="00442B47">
      <w:r>
        <w:separator/>
      </w:r>
    </w:p>
  </w:footnote>
  <w:footnote w:type="continuationSeparator" w:id="0">
    <w:p w14:paraId="15ECF84D" w14:textId="77777777" w:rsidR="006B3568" w:rsidRDefault="006B3568" w:rsidP="0044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EFA1E" w14:textId="6B1A5F5B" w:rsidR="00772B28" w:rsidRDefault="00000000">
    <w:pPr>
      <w:pStyle w:val="Koptekst"/>
    </w:pPr>
    <w:r>
      <w:rPr>
        <w:noProof/>
      </w:rPr>
      <w:pict w14:anchorId="6DC90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81657" o:spid="_x0000_s1026" type="#_x0000_t75" style="position:absolute;margin-left:0;margin-top:0;width:595.2pt;height:841.55pt;z-index:-251657216;mso-position-horizontal:center;mso-position-horizontal-relative:margin;mso-position-vertical:center;mso-position-vertical-relative:margin" o:allowincell="f">
          <v:imagedata r:id="rId1" o:title="Achtergond Scou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770E" w14:textId="1AC4A7B3" w:rsidR="00772B28" w:rsidRDefault="00000000">
    <w:pPr>
      <w:pStyle w:val="Koptekst"/>
    </w:pPr>
    <w:r>
      <w:rPr>
        <w:noProof/>
      </w:rPr>
      <w:pict w14:anchorId="26B10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81658" o:spid="_x0000_s1027" type="#_x0000_t75" style="position:absolute;margin-left:-63.2pt;margin-top:-63.2pt;width:595.2pt;height:841.55pt;z-index:-251656192;mso-position-horizontal-relative:margin;mso-position-vertical:absolute;mso-position-vertical-relative:margin" o:allowincell="f">
          <v:imagedata r:id="rId1" o:title="Achtergond Scout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87A1" w14:textId="043FE364" w:rsidR="00772B28" w:rsidRDefault="00000000">
    <w:pPr>
      <w:pStyle w:val="Koptekst"/>
    </w:pPr>
    <w:r>
      <w:rPr>
        <w:noProof/>
      </w:rPr>
      <w:pict w14:anchorId="22031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81656" o:spid="_x0000_s1025" type="#_x0000_t75" style="position:absolute;margin-left:-63.2pt;margin-top:-63.35pt;width:595.2pt;height:841.55pt;z-index:-251658240;mso-position-horizontal-relative:margin;mso-position-vertical-relative:margin" o:allowincell="f">
          <v:imagedata r:id="rId1" o:title="Achtergond Scou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FCA3D"/>
    <w:multiLevelType w:val="hybridMultilevel"/>
    <w:tmpl w:val="7977D6B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142D4F"/>
    <w:multiLevelType w:val="hybridMultilevel"/>
    <w:tmpl w:val="EF3EE2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198707"/>
    <w:multiLevelType w:val="hybridMultilevel"/>
    <w:tmpl w:val="228C8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C6B33"/>
    <w:multiLevelType w:val="hybridMultilevel"/>
    <w:tmpl w:val="CD0269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30B9E"/>
    <w:multiLevelType w:val="hybridMultilevel"/>
    <w:tmpl w:val="F6CE02AE"/>
    <w:lvl w:ilvl="0" w:tplc="408A50B8">
      <w:start w:val="5"/>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22634E"/>
    <w:multiLevelType w:val="hybridMultilevel"/>
    <w:tmpl w:val="16AC0A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6076B"/>
    <w:multiLevelType w:val="hybridMultilevel"/>
    <w:tmpl w:val="68B2E6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57CCF"/>
    <w:multiLevelType w:val="hybridMultilevel"/>
    <w:tmpl w:val="D8A24A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E63B7"/>
    <w:multiLevelType w:val="hybridMultilevel"/>
    <w:tmpl w:val="995E1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BDFAC7"/>
    <w:multiLevelType w:val="hybridMultilevel"/>
    <w:tmpl w:val="EDF0EF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D66342"/>
    <w:multiLevelType w:val="hybridMultilevel"/>
    <w:tmpl w:val="2B8E4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F5234F"/>
    <w:multiLevelType w:val="hybridMultilevel"/>
    <w:tmpl w:val="1BFE24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2542C9"/>
    <w:multiLevelType w:val="hybridMultilevel"/>
    <w:tmpl w:val="CA4EAEC0"/>
    <w:lvl w:ilvl="0" w:tplc="D2268DBC">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9235AB"/>
    <w:multiLevelType w:val="hybridMultilevel"/>
    <w:tmpl w:val="9D9E22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13370"/>
    <w:multiLevelType w:val="hybridMultilevel"/>
    <w:tmpl w:val="BE7299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6708D"/>
    <w:multiLevelType w:val="hybridMultilevel"/>
    <w:tmpl w:val="4F700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E21FD2"/>
    <w:multiLevelType w:val="hybridMultilevel"/>
    <w:tmpl w:val="974475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44D2637"/>
    <w:multiLevelType w:val="hybridMultilevel"/>
    <w:tmpl w:val="982A32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271A3A"/>
    <w:multiLevelType w:val="hybridMultilevel"/>
    <w:tmpl w:val="97866D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524AA4"/>
    <w:multiLevelType w:val="hybridMultilevel"/>
    <w:tmpl w:val="D78472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70477C"/>
    <w:multiLevelType w:val="hybridMultilevel"/>
    <w:tmpl w:val="56D21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C161FE"/>
    <w:multiLevelType w:val="hybridMultilevel"/>
    <w:tmpl w:val="51988638"/>
    <w:lvl w:ilvl="0" w:tplc="615C89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F75F9C"/>
    <w:multiLevelType w:val="hybridMultilevel"/>
    <w:tmpl w:val="A776E6B2"/>
    <w:lvl w:ilvl="0" w:tplc="F5A0A0C8">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99461A"/>
    <w:multiLevelType w:val="hybridMultilevel"/>
    <w:tmpl w:val="15E2F4D8"/>
    <w:lvl w:ilvl="0" w:tplc="60BA1CC4">
      <w:numFmt w:val="bullet"/>
      <w:lvlText w:val=""/>
      <w:lvlJc w:val="left"/>
      <w:pPr>
        <w:ind w:left="720" w:hanging="360"/>
      </w:pPr>
      <w:rPr>
        <w:rFonts w:ascii="Wingdings" w:eastAsia="Times New Roman" w:hAnsi="Wingding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7621EB"/>
    <w:multiLevelType w:val="hybridMultilevel"/>
    <w:tmpl w:val="D9B0B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4B30E3"/>
    <w:multiLevelType w:val="hybridMultilevel"/>
    <w:tmpl w:val="5A0A9B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7459D3"/>
    <w:multiLevelType w:val="hybridMultilevel"/>
    <w:tmpl w:val="7C5098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17FAA"/>
    <w:multiLevelType w:val="hybridMultilevel"/>
    <w:tmpl w:val="F09632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884EE0"/>
    <w:multiLevelType w:val="hybridMultilevel"/>
    <w:tmpl w:val="723851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B73572"/>
    <w:multiLevelType w:val="hybridMultilevel"/>
    <w:tmpl w:val="2B4C4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9A3BCC"/>
    <w:multiLevelType w:val="hybridMultilevel"/>
    <w:tmpl w:val="8A821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772F80"/>
    <w:multiLevelType w:val="hybridMultilevel"/>
    <w:tmpl w:val="6016B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7A4151"/>
    <w:multiLevelType w:val="hybridMultilevel"/>
    <w:tmpl w:val="2B781956"/>
    <w:lvl w:ilvl="0" w:tplc="38FA24A4">
      <w:numFmt w:val="bullet"/>
      <w:lvlText w:val=""/>
      <w:lvlJc w:val="left"/>
      <w:pPr>
        <w:ind w:left="720" w:hanging="360"/>
      </w:pPr>
      <w:rPr>
        <w:rFonts w:ascii="Wingdings" w:eastAsia="Times New Roman" w:hAnsi="Wingding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9A0C9D"/>
    <w:multiLevelType w:val="hybridMultilevel"/>
    <w:tmpl w:val="307C9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595644">
    <w:abstractNumId w:val="6"/>
  </w:num>
  <w:num w:numId="2" w16cid:durableId="1076824887">
    <w:abstractNumId w:val="28"/>
  </w:num>
  <w:num w:numId="3" w16cid:durableId="924416899">
    <w:abstractNumId w:val="25"/>
  </w:num>
  <w:num w:numId="4" w16cid:durableId="1373187893">
    <w:abstractNumId w:val="18"/>
  </w:num>
  <w:num w:numId="5" w16cid:durableId="1206141723">
    <w:abstractNumId w:val="7"/>
  </w:num>
  <w:num w:numId="6" w16cid:durableId="2086688063">
    <w:abstractNumId w:val="27"/>
  </w:num>
  <w:num w:numId="7" w16cid:durableId="1686596868">
    <w:abstractNumId w:val="26"/>
  </w:num>
  <w:num w:numId="8" w16cid:durableId="1856110893">
    <w:abstractNumId w:val="19"/>
  </w:num>
  <w:num w:numId="9" w16cid:durableId="1652170499">
    <w:abstractNumId w:val="13"/>
  </w:num>
  <w:num w:numId="10" w16cid:durableId="1810198701">
    <w:abstractNumId w:val="14"/>
  </w:num>
  <w:num w:numId="11" w16cid:durableId="995719811">
    <w:abstractNumId w:val="3"/>
  </w:num>
  <w:num w:numId="12" w16cid:durableId="308750299">
    <w:abstractNumId w:val="5"/>
  </w:num>
  <w:num w:numId="13" w16cid:durableId="101997789">
    <w:abstractNumId w:val="17"/>
  </w:num>
  <w:num w:numId="14" w16cid:durableId="1850289103">
    <w:abstractNumId w:val="0"/>
  </w:num>
  <w:num w:numId="15" w16cid:durableId="1371373222">
    <w:abstractNumId w:val="9"/>
  </w:num>
  <w:num w:numId="16" w16cid:durableId="1257981188">
    <w:abstractNumId w:val="1"/>
  </w:num>
  <w:num w:numId="17" w16cid:durableId="2002922011">
    <w:abstractNumId w:val="16"/>
  </w:num>
  <w:num w:numId="18" w16cid:durableId="138815174">
    <w:abstractNumId w:val="2"/>
  </w:num>
  <w:num w:numId="19" w16cid:durableId="1357852457">
    <w:abstractNumId w:val="11"/>
  </w:num>
  <w:num w:numId="20" w16cid:durableId="1003124518">
    <w:abstractNumId w:val="24"/>
  </w:num>
  <w:num w:numId="21" w16cid:durableId="1410955962">
    <w:abstractNumId w:val="29"/>
  </w:num>
  <w:num w:numId="22" w16cid:durableId="110780991">
    <w:abstractNumId w:val="10"/>
  </w:num>
  <w:num w:numId="23" w16cid:durableId="2055619938">
    <w:abstractNumId w:val="20"/>
  </w:num>
  <w:num w:numId="24" w16cid:durableId="1908682020">
    <w:abstractNumId w:val="30"/>
  </w:num>
  <w:num w:numId="25" w16cid:durableId="1758478352">
    <w:abstractNumId w:val="33"/>
  </w:num>
  <w:num w:numId="26" w16cid:durableId="91126731">
    <w:abstractNumId w:val="15"/>
  </w:num>
  <w:num w:numId="27" w16cid:durableId="1621760486">
    <w:abstractNumId w:val="31"/>
  </w:num>
  <w:num w:numId="28" w16cid:durableId="247888907">
    <w:abstractNumId w:val="4"/>
  </w:num>
  <w:num w:numId="29" w16cid:durableId="19094691">
    <w:abstractNumId w:val="22"/>
  </w:num>
  <w:num w:numId="30" w16cid:durableId="182012407">
    <w:abstractNumId w:val="21"/>
  </w:num>
  <w:num w:numId="31" w16cid:durableId="1185634839">
    <w:abstractNumId w:val="12"/>
  </w:num>
  <w:num w:numId="32" w16cid:durableId="1820265113">
    <w:abstractNumId w:val="8"/>
  </w:num>
  <w:num w:numId="33" w16cid:durableId="1527408543">
    <w:abstractNumId w:val="23"/>
  </w:num>
  <w:num w:numId="34" w16cid:durableId="10759057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DD"/>
    <w:rsid w:val="000025D7"/>
    <w:rsid w:val="0003328D"/>
    <w:rsid w:val="00037942"/>
    <w:rsid w:val="000434BF"/>
    <w:rsid w:val="00047354"/>
    <w:rsid w:val="000504EB"/>
    <w:rsid w:val="000606AB"/>
    <w:rsid w:val="0008178D"/>
    <w:rsid w:val="000875B9"/>
    <w:rsid w:val="000A5AD4"/>
    <w:rsid w:val="000C2EBC"/>
    <w:rsid w:val="000D0C85"/>
    <w:rsid w:val="000E2A4C"/>
    <w:rsid w:val="000E428A"/>
    <w:rsid w:val="000E4FC7"/>
    <w:rsid w:val="000F0826"/>
    <w:rsid w:val="000F42CE"/>
    <w:rsid w:val="000F7958"/>
    <w:rsid w:val="00110A3E"/>
    <w:rsid w:val="001148BA"/>
    <w:rsid w:val="0012009A"/>
    <w:rsid w:val="00126C90"/>
    <w:rsid w:val="00132B54"/>
    <w:rsid w:val="00137511"/>
    <w:rsid w:val="00145D5F"/>
    <w:rsid w:val="001463C9"/>
    <w:rsid w:val="001516F5"/>
    <w:rsid w:val="00155186"/>
    <w:rsid w:val="00171123"/>
    <w:rsid w:val="001763EE"/>
    <w:rsid w:val="0018101E"/>
    <w:rsid w:val="00185069"/>
    <w:rsid w:val="001922DF"/>
    <w:rsid w:val="001A50CE"/>
    <w:rsid w:val="001A7EB9"/>
    <w:rsid w:val="001B2A34"/>
    <w:rsid w:val="001B3BC8"/>
    <w:rsid w:val="001E5B05"/>
    <w:rsid w:val="00203AE4"/>
    <w:rsid w:val="002167CD"/>
    <w:rsid w:val="00217F85"/>
    <w:rsid w:val="00236621"/>
    <w:rsid w:val="00242BB5"/>
    <w:rsid w:val="00247643"/>
    <w:rsid w:val="0025010A"/>
    <w:rsid w:val="002518C7"/>
    <w:rsid w:val="00281575"/>
    <w:rsid w:val="00284DED"/>
    <w:rsid w:val="00292F69"/>
    <w:rsid w:val="002A04D0"/>
    <w:rsid w:val="002A7B0A"/>
    <w:rsid w:val="002C13CC"/>
    <w:rsid w:val="002C24BA"/>
    <w:rsid w:val="002C411F"/>
    <w:rsid w:val="002D2DB8"/>
    <w:rsid w:val="002E07B0"/>
    <w:rsid w:val="002E5AEF"/>
    <w:rsid w:val="002E716A"/>
    <w:rsid w:val="003003C0"/>
    <w:rsid w:val="0030086F"/>
    <w:rsid w:val="00302633"/>
    <w:rsid w:val="00306EAE"/>
    <w:rsid w:val="003076FB"/>
    <w:rsid w:val="003133A8"/>
    <w:rsid w:val="00327891"/>
    <w:rsid w:val="003309A5"/>
    <w:rsid w:val="00342A1E"/>
    <w:rsid w:val="00345D12"/>
    <w:rsid w:val="00346811"/>
    <w:rsid w:val="00347A7B"/>
    <w:rsid w:val="0036578B"/>
    <w:rsid w:val="00376FDB"/>
    <w:rsid w:val="00382055"/>
    <w:rsid w:val="0038657E"/>
    <w:rsid w:val="00386D62"/>
    <w:rsid w:val="00390B53"/>
    <w:rsid w:val="003B20C4"/>
    <w:rsid w:val="003B3692"/>
    <w:rsid w:val="003B38D6"/>
    <w:rsid w:val="003B6A79"/>
    <w:rsid w:val="003C0645"/>
    <w:rsid w:val="003D2F8C"/>
    <w:rsid w:val="003D7098"/>
    <w:rsid w:val="003D7C4C"/>
    <w:rsid w:val="003E2F42"/>
    <w:rsid w:val="003E6522"/>
    <w:rsid w:val="00406C70"/>
    <w:rsid w:val="00410D74"/>
    <w:rsid w:val="00415D5E"/>
    <w:rsid w:val="00420751"/>
    <w:rsid w:val="00426D5C"/>
    <w:rsid w:val="00442B47"/>
    <w:rsid w:val="004446E4"/>
    <w:rsid w:val="00446860"/>
    <w:rsid w:val="004474CD"/>
    <w:rsid w:val="00456821"/>
    <w:rsid w:val="00460815"/>
    <w:rsid w:val="00462623"/>
    <w:rsid w:val="00473BE0"/>
    <w:rsid w:val="0048689E"/>
    <w:rsid w:val="004961E7"/>
    <w:rsid w:val="004A433F"/>
    <w:rsid w:val="004A5AC8"/>
    <w:rsid w:val="004B64BA"/>
    <w:rsid w:val="004D17F6"/>
    <w:rsid w:val="004D24C9"/>
    <w:rsid w:val="004E183C"/>
    <w:rsid w:val="004F6770"/>
    <w:rsid w:val="00524655"/>
    <w:rsid w:val="005315F3"/>
    <w:rsid w:val="0054403F"/>
    <w:rsid w:val="005544C9"/>
    <w:rsid w:val="005550E8"/>
    <w:rsid w:val="00561FFA"/>
    <w:rsid w:val="00563F54"/>
    <w:rsid w:val="00573125"/>
    <w:rsid w:val="0057692E"/>
    <w:rsid w:val="0058257E"/>
    <w:rsid w:val="0058269C"/>
    <w:rsid w:val="0059061C"/>
    <w:rsid w:val="005B241F"/>
    <w:rsid w:val="005B70FF"/>
    <w:rsid w:val="005B7F5D"/>
    <w:rsid w:val="005C7FF3"/>
    <w:rsid w:val="005D734D"/>
    <w:rsid w:val="005D75CE"/>
    <w:rsid w:val="005E78D4"/>
    <w:rsid w:val="005F32F9"/>
    <w:rsid w:val="005F43F4"/>
    <w:rsid w:val="0060276F"/>
    <w:rsid w:val="00614A1C"/>
    <w:rsid w:val="006158B9"/>
    <w:rsid w:val="006227E2"/>
    <w:rsid w:val="00623268"/>
    <w:rsid w:val="00635C91"/>
    <w:rsid w:val="00637837"/>
    <w:rsid w:val="0064174F"/>
    <w:rsid w:val="00661E0D"/>
    <w:rsid w:val="0066717A"/>
    <w:rsid w:val="00674A14"/>
    <w:rsid w:val="0068081D"/>
    <w:rsid w:val="0068501E"/>
    <w:rsid w:val="006B3568"/>
    <w:rsid w:val="006B3A2B"/>
    <w:rsid w:val="006C3D4A"/>
    <w:rsid w:val="006C52E5"/>
    <w:rsid w:val="006D4959"/>
    <w:rsid w:val="006E4D3B"/>
    <w:rsid w:val="006E5655"/>
    <w:rsid w:val="006F0A21"/>
    <w:rsid w:val="006F3DC6"/>
    <w:rsid w:val="006F4040"/>
    <w:rsid w:val="006F5B34"/>
    <w:rsid w:val="00702B2B"/>
    <w:rsid w:val="00720358"/>
    <w:rsid w:val="0072361E"/>
    <w:rsid w:val="0076546B"/>
    <w:rsid w:val="00772B28"/>
    <w:rsid w:val="00774294"/>
    <w:rsid w:val="007852E6"/>
    <w:rsid w:val="00795FB9"/>
    <w:rsid w:val="007B0739"/>
    <w:rsid w:val="007C05CF"/>
    <w:rsid w:val="007C5BAD"/>
    <w:rsid w:val="007D702C"/>
    <w:rsid w:val="007E2A57"/>
    <w:rsid w:val="007E6D24"/>
    <w:rsid w:val="007F6F0B"/>
    <w:rsid w:val="00823B95"/>
    <w:rsid w:val="00824677"/>
    <w:rsid w:val="00824845"/>
    <w:rsid w:val="00827FAF"/>
    <w:rsid w:val="00836109"/>
    <w:rsid w:val="00846700"/>
    <w:rsid w:val="00865E0C"/>
    <w:rsid w:val="0087162E"/>
    <w:rsid w:val="008903F5"/>
    <w:rsid w:val="00896B7C"/>
    <w:rsid w:val="008A6A0A"/>
    <w:rsid w:val="008B3B00"/>
    <w:rsid w:val="008C430C"/>
    <w:rsid w:val="008C7BC1"/>
    <w:rsid w:val="008D2B32"/>
    <w:rsid w:val="008D78AA"/>
    <w:rsid w:val="008E37F1"/>
    <w:rsid w:val="009020BE"/>
    <w:rsid w:val="00907066"/>
    <w:rsid w:val="00921564"/>
    <w:rsid w:val="009312E2"/>
    <w:rsid w:val="009503B2"/>
    <w:rsid w:val="009744C9"/>
    <w:rsid w:val="009849FB"/>
    <w:rsid w:val="009A4C3D"/>
    <w:rsid w:val="009B07A6"/>
    <w:rsid w:val="009C055C"/>
    <w:rsid w:val="009D35CE"/>
    <w:rsid w:val="009F6353"/>
    <w:rsid w:val="00A021B9"/>
    <w:rsid w:val="00A06C84"/>
    <w:rsid w:val="00A07B12"/>
    <w:rsid w:val="00A241A9"/>
    <w:rsid w:val="00A253EB"/>
    <w:rsid w:val="00A25D97"/>
    <w:rsid w:val="00A26259"/>
    <w:rsid w:val="00A32DBA"/>
    <w:rsid w:val="00A40063"/>
    <w:rsid w:val="00A415B7"/>
    <w:rsid w:val="00A4609A"/>
    <w:rsid w:val="00A50C9C"/>
    <w:rsid w:val="00A606B1"/>
    <w:rsid w:val="00A645F0"/>
    <w:rsid w:val="00A71D34"/>
    <w:rsid w:val="00A840C3"/>
    <w:rsid w:val="00A846A6"/>
    <w:rsid w:val="00AA2EFA"/>
    <w:rsid w:val="00AC5D0B"/>
    <w:rsid w:val="00AD7367"/>
    <w:rsid w:val="00AE2E7D"/>
    <w:rsid w:val="00AE373F"/>
    <w:rsid w:val="00AF7A4F"/>
    <w:rsid w:val="00B05245"/>
    <w:rsid w:val="00B1290F"/>
    <w:rsid w:val="00B14959"/>
    <w:rsid w:val="00B246D3"/>
    <w:rsid w:val="00B24AE8"/>
    <w:rsid w:val="00B25A78"/>
    <w:rsid w:val="00B4424F"/>
    <w:rsid w:val="00B46FB5"/>
    <w:rsid w:val="00B52C2A"/>
    <w:rsid w:val="00B64CD1"/>
    <w:rsid w:val="00B8362A"/>
    <w:rsid w:val="00B84F33"/>
    <w:rsid w:val="00B91EB0"/>
    <w:rsid w:val="00B967DD"/>
    <w:rsid w:val="00BA43E8"/>
    <w:rsid w:val="00BD08A8"/>
    <w:rsid w:val="00C10602"/>
    <w:rsid w:val="00C25636"/>
    <w:rsid w:val="00C551B4"/>
    <w:rsid w:val="00C70EAD"/>
    <w:rsid w:val="00C72B36"/>
    <w:rsid w:val="00C82BA6"/>
    <w:rsid w:val="00C93FA5"/>
    <w:rsid w:val="00C94B8A"/>
    <w:rsid w:val="00CC4E54"/>
    <w:rsid w:val="00CC65DD"/>
    <w:rsid w:val="00CD15D6"/>
    <w:rsid w:val="00CD23E7"/>
    <w:rsid w:val="00CD4F12"/>
    <w:rsid w:val="00CD5223"/>
    <w:rsid w:val="00CE737D"/>
    <w:rsid w:val="00CF23AE"/>
    <w:rsid w:val="00D1611C"/>
    <w:rsid w:val="00D22CDD"/>
    <w:rsid w:val="00D2480E"/>
    <w:rsid w:val="00D24B73"/>
    <w:rsid w:val="00D30DBE"/>
    <w:rsid w:val="00D340B6"/>
    <w:rsid w:val="00D43BDC"/>
    <w:rsid w:val="00D45434"/>
    <w:rsid w:val="00D5328A"/>
    <w:rsid w:val="00D61793"/>
    <w:rsid w:val="00D71AC8"/>
    <w:rsid w:val="00D726FF"/>
    <w:rsid w:val="00D97658"/>
    <w:rsid w:val="00DB0BB3"/>
    <w:rsid w:val="00DB5682"/>
    <w:rsid w:val="00DC606C"/>
    <w:rsid w:val="00DC775B"/>
    <w:rsid w:val="00DD0D36"/>
    <w:rsid w:val="00DD2123"/>
    <w:rsid w:val="00DD6C97"/>
    <w:rsid w:val="00DF1908"/>
    <w:rsid w:val="00DF506B"/>
    <w:rsid w:val="00DF62D6"/>
    <w:rsid w:val="00E003CE"/>
    <w:rsid w:val="00E07EFA"/>
    <w:rsid w:val="00E1207C"/>
    <w:rsid w:val="00E15710"/>
    <w:rsid w:val="00E16428"/>
    <w:rsid w:val="00E22851"/>
    <w:rsid w:val="00E24EFA"/>
    <w:rsid w:val="00E36CDC"/>
    <w:rsid w:val="00E37E6E"/>
    <w:rsid w:val="00E40877"/>
    <w:rsid w:val="00E40A6E"/>
    <w:rsid w:val="00E40B85"/>
    <w:rsid w:val="00E43134"/>
    <w:rsid w:val="00E565FF"/>
    <w:rsid w:val="00E750C1"/>
    <w:rsid w:val="00E773DE"/>
    <w:rsid w:val="00E80542"/>
    <w:rsid w:val="00EA5C8A"/>
    <w:rsid w:val="00EA7165"/>
    <w:rsid w:val="00EB55F9"/>
    <w:rsid w:val="00EC27E1"/>
    <w:rsid w:val="00ED3F94"/>
    <w:rsid w:val="00ED6E67"/>
    <w:rsid w:val="00EE1F63"/>
    <w:rsid w:val="00F05752"/>
    <w:rsid w:val="00F239E3"/>
    <w:rsid w:val="00F3099F"/>
    <w:rsid w:val="00F44887"/>
    <w:rsid w:val="00F44E93"/>
    <w:rsid w:val="00F47514"/>
    <w:rsid w:val="00F50031"/>
    <w:rsid w:val="00F610BB"/>
    <w:rsid w:val="00F62496"/>
    <w:rsid w:val="00F64855"/>
    <w:rsid w:val="00F83BF4"/>
    <w:rsid w:val="00F8472A"/>
    <w:rsid w:val="00F94382"/>
    <w:rsid w:val="00FA48B5"/>
    <w:rsid w:val="00FA5416"/>
    <w:rsid w:val="00FB1536"/>
    <w:rsid w:val="00FB2C0B"/>
    <w:rsid w:val="00FB3A50"/>
    <w:rsid w:val="00FB4171"/>
    <w:rsid w:val="00FB5394"/>
    <w:rsid w:val="00FC0A37"/>
    <w:rsid w:val="00FE31CC"/>
    <w:rsid w:val="00FE42CF"/>
    <w:rsid w:val="00FF54AC"/>
    <w:rsid w:val="0B631812"/>
    <w:rsid w:val="3DBEF16E"/>
    <w:rsid w:val="6353E158"/>
    <w:rsid w:val="64092DF0"/>
    <w:rsid w:val="76383873"/>
    <w:rsid w:val="7B1EA50D"/>
    <w:rsid w:val="7C476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BA84C"/>
  <w15:chartTrackingRefBased/>
  <w15:docId w15:val="{DAFBD2E2-4103-4BB9-AC48-1A5B05DE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2B47"/>
    <w:rPr>
      <w:rFonts w:ascii="Arial"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42B47"/>
    <w:pPr>
      <w:tabs>
        <w:tab w:val="center" w:pos="4536"/>
        <w:tab w:val="right" w:pos="9072"/>
      </w:tabs>
    </w:pPr>
    <w:rPr>
      <w:rFonts w:ascii="Calibri" w:eastAsia="Times New Roman" w:hAnsi="Calibri"/>
      <w:sz w:val="22"/>
      <w:szCs w:val="22"/>
    </w:rPr>
  </w:style>
  <w:style w:type="character" w:customStyle="1" w:styleId="KoptekstChar">
    <w:name w:val="Koptekst Char"/>
    <w:link w:val="Koptekst"/>
    <w:locked/>
    <w:rsid w:val="00442B47"/>
    <w:rPr>
      <w:rFonts w:cs="Times New Roman"/>
    </w:rPr>
  </w:style>
  <w:style w:type="paragraph" w:styleId="Voettekst">
    <w:name w:val="footer"/>
    <w:basedOn w:val="Standaard"/>
    <w:link w:val="VoettekstChar"/>
    <w:uiPriority w:val="99"/>
    <w:rsid w:val="00442B47"/>
    <w:pPr>
      <w:tabs>
        <w:tab w:val="center" w:pos="4536"/>
        <w:tab w:val="right" w:pos="9072"/>
      </w:tabs>
    </w:pPr>
    <w:rPr>
      <w:rFonts w:ascii="Calibri" w:eastAsia="Times New Roman" w:hAnsi="Calibri"/>
      <w:sz w:val="22"/>
      <w:szCs w:val="22"/>
    </w:rPr>
  </w:style>
  <w:style w:type="character" w:customStyle="1" w:styleId="VoettekstChar">
    <w:name w:val="Voettekst Char"/>
    <w:link w:val="Voettekst"/>
    <w:uiPriority w:val="99"/>
    <w:locked/>
    <w:rsid w:val="00442B47"/>
    <w:rPr>
      <w:rFonts w:cs="Times New Roman"/>
    </w:rPr>
  </w:style>
  <w:style w:type="character" w:styleId="Hyperlink">
    <w:name w:val="Hyperlink"/>
    <w:uiPriority w:val="99"/>
    <w:rsid w:val="00E003CE"/>
    <w:rPr>
      <w:color w:val="0000FF"/>
      <w:u w:val="single"/>
    </w:rPr>
  </w:style>
  <w:style w:type="paragraph" w:customStyle="1" w:styleId="Default">
    <w:name w:val="Default"/>
    <w:rsid w:val="00CC65DD"/>
    <w:pPr>
      <w:widowControl w:val="0"/>
      <w:autoSpaceDE w:val="0"/>
      <w:autoSpaceDN w:val="0"/>
      <w:adjustRightInd w:val="0"/>
    </w:pPr>
    <w:rPr>
      <w:rFonts w:ascii="Arial" w:eastAsia="Times New Roman" w:hAnsi="Arial" w:cs="Arial"/>
      <w:color w:val="000000"/>
      <w:sz w:val="24"/>
      <w:szCs w:val="24"/>
    </w:rPr>
  </w:style>
  <w:style w:type="paragraph" w:customStyle="1" w:styleId="CM1">
    <w:name w:val="CM1"/>
    <w:basedOn w:val="Default"/>
    <w:next w:val="Default"/>
    <w:uiPriority w:val="99"/>
    <w:rsid w:val="00CC65DD"/>
    <w:pPr>
      <w:spacing w:line="231" w:lineRule="atLeast"/>
    </w:pPr>
    <w:rPr>
      <w:color w:val="auto"/>
    </w:rPr>
  </w:style>
  <w:style w:type="paragraph" w:customStyle="1" w:styleId="CM14">
    <w:name w:val="CM14"/>
    <w:basedOn w:val="Default"/>
    <w:next w:val="Default"/>
    <w:uiPriority w:val="99"/>
    <w:rsid w:val="00CC65DD"/>
    <w:rPr>
      <w:color w:val="auto"/>
    </w:rPr>
  </w:style>
  <w:style w:type="paragraph" w:styleId="Lijstalinea">
    <w:name w:val="List Paragraph"/>
    <w:basedOn w:val="Standaard"/>
    <w:uiPriority w:val="34"/>
    <w:qFormat/>
    <w:rsid w:val="00CC65DD"/>
    <w:pPr>
      <w:spacing w:after="200" w:line="276" w:lineRule="auto"/>
      <w:ind w:left="720"/>
      <w:contextualSpacing/>
    </w:pPr>
    <w:rPr>
      <w:rFonts w:ascii="Calibri" w:hAnsi="Calibri"/>
      <w:sz w:val="22"/>
      <w:szCs w:val="22"/>
    </w:rPr>
  </w:style>
  <w:style w:type="paragraph" w:styleId="Ballontekst">
    <w:name w:val="Balloon Text"/>
    <w:basedOn w:val="Standaard"/>
    <w:link w:val="BallontekstChar"/>
    <w:rsid w:val="009B07A6"/>
    <w:rPr>
      <w:rFonts w:ascii="Segoe UI" w:hAnsi="Segoe UI" w:cs="Segoe UI"/>
      <w:sz w:val="18"/>
      <w:szCs w:val="18"/>
    </w:rPr>
  </w:style>
  <w:style w:type="character" w:customStyle="1" w:styleId="BallontekstChar">
    <w:name w:val="Ballontekst Char"/>
    <w:basedOn w:val="Standaardalinea-lettertype"/>
    <w:link w:val="Ballontekst"/>
    <w:rsid w:val="009B07A6"/>
    <w:rPr>
      <w:rFonts w:ascii="Segoe UI" w:hAnsi="Segoe UI" w:cs="Segoe UI"/>
      <w:sz w:val="18"/>
      <w:szCs w:val="18"/>
      <w:lang w:eastAsia="en-US"/>
    </w:rPr>
  </w:style>
  <w:style w:type="paragraph" w:styleId="Normaalweb">
    <w:name w:val="Normal (Web)"/>
    <w:basedOn w:val="Standaard"/>
    <w:uiPriority w:val="99"/>
    <w:unhideWhenUsed/>
    <w:rsid w:val="00C93FA5"/>
    <w:pPr>
      <w:spacing w:before="100" w:beforeAutospacing="1" w:after="100" w:afterAutospacing="1"/>
    </w:pPr>
    <w:rPr>
      <w:rFonts w:ascii="Times New Roman" w:eastAsia="Times New Roman" w:hAnsi="Times New Roman"/>
      <w:sz w:val="24"/>
      <w:szCs w:val="24"/>
      <w:lang w:eastAsia="nl-NL"/>
    </w:rPr>
  </w:style>
  <w:style w:type="paragraph" w:customStyle="1" w:styleId="CM8">
    <w:name w:val="CM8"/>
    <w:basedOn w:val="Default"/>
    <w:next w:val="Default"/>
    <w:uiPriority w:val="99"/>
    <w:rsid w:val="00A07B12"/>
    <w:pPr>
      <w:spacing w:line="183" w:lineRule="atLeast"/>
    </w:pPr>
    <w:rPr>
      <w:color w:val="auto"/>
    </w:rPr>
  </w:style>
  <w:style w:type="paragraph" w:customStyle="1" w:styleId="CM17">
    <w:name w:val="CM17"/>
    <w:basedOn w:val="Default"/>
    <w:next w:val="Default"/>
    <w:uiPriority w:val="99"/>
    <w:rsid w:val="00A07B12"/>
    <w:rPr>
      <w:color w:val="auto"/>
    </w:rPr>
  </w:style>
  <w:style w:type="paragraph" w:customStyle="1" w:styleId="CM9">
    <w:name w:val="CM9"/>
    <w:basedOn w:val="Default"/>
    <w:next w:val="Default"/>
    <w:uiPriority w:val="99"/>
    <w:rsid w:val="00A07B12"/>
    <w:pPr>
      <w:spacing w:line="393" w:lineRule="atLeast"/>
    </w:pPr>
    <w:rPr>
      <w:color w:val="auto"/>
    </w:rPr>
  </w:style>
  <w:style w:type="paragraph" w:customStyle="1" w:styleId="CM15">
    <w:name w:val="CM15"/>
    <w:basedOn w:val="Default"/>
    <w:next w:val="Default"/>
    <w:uiPriority w:val="99"/>
    <w:rsid w:val="00A07B12"/>
    <w:rPr>
      <w:color w:val="auto"/>
    </w:rPr>
  </w:style>
  <w:style w:type="paragraph" w:customStyle="1" w:styleId="CM16">
    <w:name w:val="CM16"/>
    <w:basedOn w:val="Default"/>
    <w:next w:val="Default"/>
    <w:uiPriority w:val="99"/>
    <w:rsid w:val="00A07B12"/>
    <w:rPr>
      <w:color w:val="auto"/>
    </w:rPr>
  </w:style>
  <w:style w:type="paragraph" w:customStyle="1" w:styleId="CM18">
    <w:name w:val="CM18"/>
    <w:basedOn w:val="Default"/>
    <w:next w:val="Default"/>
    <w:uiPriority w:val="99"/>
    <w:rsid w:val="00A07B12"/>
    <w:rPr>
      <w:color w:val="auto"/>
    </w:rPr>
  </w:style>
  <w:style w:type="paragraph" w:customStyle="1" w:styleId="CM19">
    <w:name w:val="CM19"/>
    <w:basedOn w:val="Default"/>
    <w:next w:val="Default"/>
    <w:uiPriority w:val="99"/>
    <w:rsid w:val="00A07B12"/>
    <w:rPr>
      <w:color w:val="auto"/>
    </w:rPr>
  </w:style>
  <w:style w:type="character" w:styleId="Onopgelostemelding">
    <w:name w:val="Unresolved Mention"/>
    <w:basedOn w:val="Standaardalinea-lettertype"/>
    <w:uiPriority w:val="99"/>
    <w:semiHidden/>
    <w:unhideWhenUsed/>
    <w:rsid w:val="00B46FB5"/>
    <w:rPr>
      <w:color w:val="605E5C"/>
      <w:shd w:val="clear" w:color="auto" w:fill="E1DFDD"/>
    </w:rPr>
  </w:style>
  <w:style w:type="paragraph" w:styleId="Tekstopmerking">
    <w:name w:val="annotation text"/>
    <w:basedOn w:val="Standaard"/>
    <w:link w:val="TekstopmerkingChar"/>
  </w:style>
  <w:style w:type="character" w:customStyle="1" w:styleId="TekstopmerkingChar">
    <w:name w:val="Tekst opmerking Char"/>
    <w:basedOn w:val="Standaardalinea-lettertype"/>
    <w:link w:val="Tekstopmerking"/>
    <w:rPr>
      <w:rFonts w:ascii="Arial" w:hAnsi="Arial"/>
      <w:lang w:eastAsia="en-US"/>
    </w:rPr>
  </w:style>
  <w:style w:type="character" w:styleId="Verwijzingopmerking">
    <w:name w:val="annotation reference"/>
    <w:basedOn w:val="Standaardalinea-lettertyp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ing.nl/ondersteuning/financi%C3%ABn/subsidies-fondsen/scouting-nederland-fon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antjebeton.nl/p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ing.nl/ondersteuning/financi%C3%ABn/subsidies-fondsen/scouting-nederland-fon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40F9A16E77034DBDE7E7395986EF65" ma:contentTypeVersion="17" ma:contentTypeDescription="Create a new document." ma:contentTypeScope="" ma:versionID="57366643ecf452c244532928215fad34">
  <xsd:schema xmlns:xsd="http://www.w3.org/2001/XMLSchema" xmlns:xs="http://www.w3.org/2001/XMLSchema" xmlns:p="http://schemas.microsoft.com/office/2006/metadata/properties" xmlns:ns2="04e68bf0-088e-4859-9d16-31086f3f19c2" xmlns:ns3="69880e1f-b00f-4d71-a3fd-5559e62f716a" targetNamespace="http://schemas.microsoft.com/office/2006/metadata/properties" ma:root="true" ma:fieldsID="9243e0cffa04fb1b3505248678939086" ns2:_="" ns3:_="">
    <xsd:import namespace="04e68bf0-088e-4859-9d16-31086f3f19c2"/>
    <xsd:import namespace="69880e1f-b00f-4d71-a3fd-5559e62f7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68bf0-088e-4859-9d16-31086f3f1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80e1f-b00f-4d71-a3fd-5559e62f71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d653bc-948f-4eac-8a10-55527934ee0c}" ma:internalName="TaxCatchAll" ma:showField="CatchAllData" ma:web="69880e1f-b00f-4d71-a3fd-5559e62f71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e68bf0-088e-4859-9d16-31086f3f19c2">
      <Terms xmlns="http://schemas.microsoft.com/office/infopath/2007/PartnerControls"/>
    </lcf76f155ced4ddcb4097134ff3c332f>
    <TaxCatchAll xmlns="69880e1f-b00f-4d71-a3fd-5559e62f71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1D2EE-98D4-4654-8C8F-D646E1DBDD2E}">
  <ds:schemaRefs>
    <ds:schemaRef ds:uri="http://schemas.openxmlformats.org/officeDocument/2006/bibliography"/>
  </ds:schemaRefs>
</ds:datastoreItem>
</file>

<file path=customXml/itemProps2.xml><?xml version="1.0" encoding="utf-8"?>
<ds:datastoreItem xmlns:ds="http://schemas.openxmlformats.org/officeDocument/2006/customXml" ds:itemID="{3792084C-D335-4BE3-88CE-5A4FEECDB6E7}"/>
</file>

<file path=customXml/itemProps3.xml><?xml version="1.0" encoding="utf-8"?>
<ds:datastoreItem xmlns:ds="http://schemas.openxmlformats.org/officeDocument/2006/customXml" ds:itemID="{DE5C5645-DE7A-4DB5-941E-C1252AA3CF68}">
  <ds:schemaRefs>
    <ds:schemaRef ds:uri="http://schemas.microsoft.com/office/2006/metadata/properties"/>
    <ds:schemaRef ds:uri="http://schemas.microsoft.com/office/infopath/2007/PartnerControls"/>
    <ds:schemaRef ds:uri="04e68bf0-088e-4859-9d16-31086f3f19c2"/>
    <ds:schemaRef ds:uri="69880e1f-b00f-4d71-a3fd-5559e62f716a"/>
  </ds:schemaRefs>
</ds:datastoreItem>
</file>

<file path=customXml/itemProps4.xml><?xml version="1.0" encoding="utf-8"?>
<ds:datastoreItem xmlns:ds="http://schemas.openxmlformats.org/officeDocument/2006/customXml" ds:itemID="{A7312E56-66B9-4B1F-A335-54EFE81F0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Subtitel</vt:lpstr>
    </vt:vector>
  </TitlesOfParts>
  <Company>Microsoft</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dc:title>
  <dc:subject/>
  <dc:creator>Garder, Lisette van</dc:creator>
  <cp:keywords/>
  <cp:lastModifiedBy>Robert Agterberg</cp:lastModifiedBy>
  <cp:revision>5</cp:revision>
  <cp:lastPrinted>2020-11-18T18:12:00Z</cp:lastPrinted>
  <dcterms:created xsi:type="dcterms:W3CDTF">2025-05-06T10:46:00Z</dcterms:created>
  <dcterms:modified xsi:type="dcterms:W3CDTF">2025-05-06T10:49:00Z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0x010100EA40F9A16E77034DBDE7E7395986EF65</vt:lpwstr>
  </property>
  <property fmtid="{D5CDD505-2E9C-101B-9397-08002B2CF9AE}" pid="3" name="MediaServiceImageTags">
    <vt:lpwstr/>
  </property>
</Properties>
</file>