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1989" w14:textId="77777777" w:rsidR="00AD5C36" w:rsidRDefault="00B60A47" w:rsidP="00B60A47">
      <w:pPr>
        <w:pStyle w:val="Titel"/>
      </w:pPr>
      <w:r>
        <w:t>Bestelformulier Scouting Nederland</w:t>
      </w:r>
    </w:p>
    <w:p w14:paraId="16BF1BA9" w14:textId="77777777" w:rsidR="00B60A47" w:rsidRDefault="00B60A47" w:rsidP="00B60A47">
      <w:pPr>
        <w:pStyle w:val="Lijstalinea"/>
        <w:numPr>
          <w:ilvl w:val="0"/>
          <w:numId w:val="11"/>
        </w:numPr>
      </w:pPr>
      <w:r>
        <w:t xml:space="preserve">Vul dit bestelformulier in en mail deze naar </w:t>
      </w:r>
      <w:hyperlink r:id="rId13" w:history="1">
        <w:r w:rsidRPr="000372FE">
          <w:rPr>
            <w:rStyle w:val="Hyperlink"/>
          </w:rPr>
          <w:t>events@boels.com</w:t>
        </w:r>
      </w:hyperlink>
      <w:r>
        <w:t xml:space="preserve">  </w:t>
      </w:r>
    </w:p>
    <w:p w14:paraId="3C94F258" w14:textId="77777777" w:rsidR="00B60A47" w:rsidRDefault="00B60A47" w:rsidP="00B60A47">
      <w:pPr>
        <w:pStyle w:val="Lijstalinea"/>
        <w:numPr>
          <w:ilvl w:val="0"/>
          <w:numId w:val="11"/>
        </w:numPr>
      </w:pPr>
      <w:r>
        <w:t>De dichtstbijzijnde Boels vestiging neemt vervolgens contact met je op</w:t>
      </w:r>
    </w:p>
    <w:p w14:paraId="3921EC8A" w14:textId="77777777" w:rsidR="00B60A47" w:rsidRDefault="00B60A47" w:rsidP="00B60A4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947"/>
      </w:tblGrid>
      <w:tr w:rsidR="00B60A47" w14:paraId="6C3FAE01" w14:textId="77777777" w:rsidTr="00B60A47">
        <w:trPr>
          <w:trHeight w:val="397"/>
        </w:trPr>
        <w:tc>
          <w:tcPr>
            <w:tcW w:w="8919" w:type="dxa"/>
            <w:gridSpan w:val="2"/>
            <w:shd w:val="clear" w:color="auto" w:fill="FF6600"/>
          </w:tcPr>
          <w:p w14:paraId="657C4A6A" w14:textId="77777777" w:rsidR="00B60A47" w:rsidRPr="00B60A47" w:rsidRDefault="00B60A47" w:rsidP="00B60A47">
            <w:pPr>
              <w:rPr>
                <w:b/>
              </w:rPr>
            </w:pPr>
            <w:r w:rsidRPr="00B60A47">
              <w:rPr>
                <w:b/>
                <w:color w:val="FFFFFF" w:themeColor="background1"/>
              </w:rPr>
              <w:t>Klantinformatie</w:t>
            </w:r>
          </w:p>
        </w:tc>
      </w:tr>
      <w:tr w:rsidR="00B60A47" w14:paraId="07CC3597" w14:textId="77777777" w:rsidTr="00B60A47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620352F9" w14:textId="77777777" w:rsidR="00B60A47" w:rsidRDefault="00B60A47" w:rsidP="00B60A47">
            <w:r>
              <w:t>Naam debiteur</w:t>
            </w:r>
          </w:p>
        </w:tc>
        <w:tc>
          <w:tcPr>
            <w:tcW w:w="5947" w:type="dxa"/>
          </w:tcPr>
          <w:p w14:paraId="349308FA" w14:textId="77777777" w:rsidR="00B60A47" w:rsidRDefault="00B60A47" w:rsidP="00B60A47"/>
        </w:tc>
      </w:tr>
      <w:tr w:rsidR="00B60A47" w14:paraId="21808697" w14:textId="77777777" w:rsidTr="00B60A47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4030A25E" w14:textId="250FE9BD" w:rsidR="00B60A47" w:rsidRDefault="00B60A47" w:rsidP="00B60A47">
            <w:r>
              <w:t>Debiteuren</w:t>
            </w:r>
            <w:r w:rsidR="00054887">
              <w:t>-/klant</w:t>
            </w:r>
            <w:r>
              <w:t>nummer</w:t>
            </w:r>
          </w:p>
        </w:tc>
        <w:tc>
          <w:tcPr>
            <w:tcW w:w="5947" w:type="dxa"/>
          </w:tcPr>
          <w:p w14:paraId="24D1D90D" w14:textId="77777777" w:rsidR="00B60A47" w:rsidRDefault="00B60A47" w:rsidP="00B60A47"/>
        </w:tc>
      </w:tr>
      <w:tr w:rsidR="00B60A47" w14:paraId="42481A6B" w14:textId="77777777" w:rsidTr="00B60A47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AB8118A" w14:textId="77777777" w:rsidR="00B60A47" w:rsidRDefault="00B60A47" w:rsidP="00B60A47">
            <w:r>
              <w:t>Contactpersoon</w:t>
            </w:r>
          </w:p>
        </w:tc>
        <w:tc>
          <w:tcPr>
            <w:tcW w:w="5947" w:type="dxa"/>
          </w:tcPr>
          <w:p w14:paraId="6285CE4C" w14:textId="77777777" w:rsidR="00B60A47" w:rsidRDefault="00B60A47" w:rsidP="00B60A47"/>
        </w:tc>
      </w:tr>
      <w:tr w:rsidR="00B60A47" w14:paraId="0F4997B5" w14:textId="77777777" w:rsidTr="00B60A47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632A486C" w14:textId="77777777" w:rsidR="00B60A47" w:rsidRDefault="00B60A47" w:rsidP="00B60A47">
            <w:r>
              <w:t xml:space="preserve">Telefoonnummer </w:t>
            </w:r>
          </w:p>
        </w:tc>
        <w:tc>
          <w:tcPr>
            <w:tcW w:w="5947" w:type="dxa"/>
          </w:tcPr>
          <w:p w14:paraId="682930FF" w14:textId="77777777" w:rsidR="00B60A47" w:rsidRDefault="00B60A47" w:rsidP="00B60A47"/>
        </w:tc>
      </w:tr>
      <w:tr w:rsidR="00B60A47" w14:paraId="29F32CD8" w14:textId="77777777" w:rsidTr="00B60A47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154DB1E7" w14:textId="77777777" w:rsidR="00B60A47" w:rsidRDefault="00B60A47" w:rsidP="00B60A47">
            <w:r>
              <w:t>Mailadres</w:t>
            </w:r>
          </w:p>
        </w:tc>
        <w:tc>
          <w:tcPr>
            <w:tcW w:w="5947" w:type="dxa"/>
          </w:tcPr>
          <w:p w14:paraId="60AEB8C4" w14:textId="77777777" w:rsidR="00B60A47" w:rsidRDefault="00B60A47" w:rsidP="00B60A47"/>
        </w:tc>
      </w:tr>
    </w:tbl>
    <w:p w14:paraId="710C14AF" w14:textId="77777777" w:rsidR="00B60A47" w:rsidRDefault="00B60A47" w:rsidP="00B60A47"/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5098"/>
        <w:gridCol w:w="2127"/>
        <w:gridCol w:w="1701"/>
      </w:tblGrid>
      <w:tr w:rsidR="00B60A47" w14:paraId="64E6640A" w14:textId="77777777" w:rsidTr="00B60A47">
        <w:trPr>
          <w:trHeight w:val="397"/>
        </w:trPr>
        <w:tc>
          <w:tcPr>
            <w:tcW w:w="8926" w:type="dxa"/>
            <w:gridSpan w:val="3"/>
            <w:shd w:val="clear" w:color="auto" w:fill="FF6600"/>
          </w:tcPr>
          <w:p w14:paraId="778282F2" w14:textId="77777777" w:rsidR="00B60A47" w:rsidRPr="00B60A47" w:rsidRDefault="00B60A47" w:rsidP="00B60A47">
            <w:pPr>
              <w:rPr>
                <w:b/>
              </w:rPr>
            </w:pPr>
            <w:r w:rsidRPr="00B60A47">
              <w:rPr>
                <w:b/>
                <w:color w:val="FFFFFF" w:themeColor="background1"/>
              </w:rPr>
              <w:t>Huurinformatie</w:t>
            </w:r>
          </w:p>
        </w:tc>
      </w:tr>
      <w:tr w:rsidR="00B60A47" w14:paraId="2E7885AA" w14:textId="77777777" w:rsidTr="00B60A47">
        <w:trPr>
          <w:trHeight w:val="397"/>
        </w:trPr>
        <w:tc>
          <w:tcPr>
            <w:tcW w:w="5098" w:type="dxa"/>
            <w:shd w:val="clear" w:color="auto" w:fill="D9D9D9" w:themeFill="background1" w:themeFillShade="D9"/>
          </w:tcPr>
          <w:p w14:paraId="7598C3A6" w14:textId="77777777" w:rsidR="00B60A47" w:rsidRDefault="00B60A47" w:rsidP="00B60A47">
            <w:r>
              <w:t>Huurperiode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0096A65A" w14:textId="77777777" w:rsidR="00B60A47" w:rsidRDefault="00B60A47" w:rsidP="00B60A47"/>
        </w:tc>
      </w:tr>
      <w:tr w:rsidR="00B60A47" w14:paraId="3D0513AC" w14:textId="77777777" w:rsidTr="00B60A47">
        <w:trPr>
          <w:trHeight w:val="397"/>
        </w:trPr>
        <w:tc>
          <w:tcPr>
            <w:tcW w:w="5098" w:type="dxa"/>
            <w:shd w:val="clear" w:color="auto" w:fill="D9D9D9" w:themeFill="background1" w:themeFillShade="D9"/>
          </w:tcPr>
          <w:p w14:paraId="60ACA2B9" w14:textId="77777777" w:rsidR="00B60A47" w:rsidRDefault="00B60A47" w:rsidP="00B60A47">
            <w:r>
              <w:t>Artikel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9EB81FD" w14:textId="77777777" w:rsidR="00B60A47" w:rsidRDefault="00B60A47" w:rsidP="00B60A47">
            <w:r>
              <w:t>Artikelnummer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AE6A2EC" w14:textId="77777777" w:rsidR="00B60A47" w:rsidRDefault="00B60A47" w:rsidP="00B60A47">
            <w:r>
              <w:t>Aantal</w:t>
            </w:r>
          </w:p>
        </w:tc>
      </w:tr>
      <w:tr w:rsidR="00B60A47" w14:paraId="79015B0A" w14:textId="77777777" w:rsidTr="00B60A47">
        <w:trPr>
          <w:trHeight w:val="397"/>
        </w:trPr>
        <w:tc>
          <w:tcPr>
            <w:tcW w:w="5098" w:type="dxa"/>
          </w:tcPr>
          <w:p w14:paraId="06D08275" w14:textId="77777777" w:rsidR="00B60A47" w:rsidRDefault="00B60A47" w:rsidP="00B60A47"/>
        </w:tc>
        <w:tc>
          <w:tcPr>
            <w:tcW w:w="2127" w:type="dxa"/>
          </w:tcPr>
          <w:p w14:paraId="0829753C" w14:textId="77777777" w:rsidR="00B60A47" w:rsidRDefault="00B60A47" w:rsidP="00B60A47"/>
        </w:tc>
        <w:tc>
          <w:tcPr>
            <w:tcW w:w="1701" w:type="dxa"/>
          </w:tcPr>
          <w:p w14:paraId="39833126" w14:textId="77777777" w:rsidR="00B60A47" w:rsidRDefault="00B60A47" w:rsidP="00B60A47"/>
        </w:tc>
      </w:tr>
      <w:tr w:rsidR="00B60A47" w14:paraId="04DFD026" w14:textId="77777777" w:rsidTr="00B60A47">
        <w:trPr>
          <w:trHeight w:val="397"/>
        </w:trPr>
        <w:tc>
          <w:tcPr>
            <w:tcW w:w="5098" w:type="dxa"/>
          </w:tcPr>
          <w:p w14:paraId="440E7F7A" w14:textId="77777777" w:rsidR="00B60A47" w:rsidRDefault="00B60A47" w:rsidP="00B60A47"/>
        </w:tc>
        <w:tc>
          <w:tcPr>
            <w:tcW w:w="2127" w:type="dxa"/>
          </w:tcPr>
          <w:p w14:paraId="7B3D3413" w14:textId="77777777" w:rsidR="00B60A47" w:rsidRDefault="00B60A47" w:rsidP="00B60A47"/>
        </w:tc>
        <w:tc>
          <w:tcPr>
            <w:tcW w:w="1701" w:type="dxa"/>
          </w:tcPr>
          <w:p w14:paraId="7603A50D" w14:textId="77777777" w:rsidR="00B60A47" w:rsidRDefault="00B60A47" w:rsidP="00B60A47"/>
        </w:tc>
      </w:tr>
      <w:tr w:rsidR="00B60A47" w14:paraId="095FF50D" w14:textId="77777777" w:rsidTr="00B60A47">
        <w:trPr>
          <w:trHeight w:val="397"/>
        </w:trPr>
        <w:tc>
          <w:tcPr>
            <w:tcW w:w="5098" w:type="dxa"/>
          </w:tcPr>
          <w:p w14:paraId="1940EEFD" w14:textId="77777777" w:rsidR="00B60A47" w:rsidRDefault="00B60A47" w:rsidP="00B60A47"/>
        </w:tc>
        <w:tc>
          <w:tcPr>
            <w:tcW w:w="2127" w:type="dxa"/>
          </w:tcPr>
          <w:p w14:paraId="6B1D27B0" w14:textId="77777777" w:rsidR="00B60A47" w:rsidRDefault="00B60A47" w:rsidP="00B60A47"/>
        </w:tc>
        <w:tc>
          <w:tcPr>
            <w:tcW w:w="1701" w:type="dxa"/>
          </w:tcPr>
          <w:p w14:paraId="58888B97" w14:textId="77777777" w:rsidR="00B60A47" w:rsidRDefault="00B60A47" w:rsidP="00B60A47"/>
        </w:tc>
      </w:tr>
      <w:tr w:rsidR="00B60A47" w14:paraId="09719E25" w14:textId="77777777" w:rsidTr="00B60A47">
        <w:trPr>
          <w:trHeight w:val="397"/>
        </w:trPr>
        <w:tc>
          <w:tcPr>
            <w:tcW w:w="5098" w:type="dxa"/>
          </w:tcPr>
          <w:p w14:paraId="4148BB5B" w14:textId="77777777" w:rsidR="00B60A47" w:rsidRDefault="00B60A47" w:rsidP="00B60A47"/>
        </w:tc>
        <w:tc>
          <w:tcPr>
            <w:tcW w:w="2127" w:type="dxa"/>
          </w:tcPr>
          <w:p w14:paraId="1E485E6A" w14:textId="77777777" w:rsidR="00B60A47" w:rsidRDefault="00B60A47" w:rsidP="00B60A47"/>
        </w:tc>
        <w:tc>
          <w:tcPr>
            <w:tcW w:w="1701" w:type="dxa"/>
          </w:tcPr>
          <w:p w14:paraId="595ABF81" w14:textId="77777777" w:rsidR="00B60A47" w:rsidRDefault="00B60A47" w:rsidP="00B60A47"/>
        </w:tc>
      </w:tr>
      <w:tr w:rsidR="00B60A47" w14:paraId="447755E7" w14:textId="77777777" w:rsidTr="00B60A47">
        <w:trPr>
          <w:trHeight w:val="397"/>
        </w:trPr>
        <w:tc>
          <w:tcPr>
            <w:tcW w:w="5098" w:type="dxa"/>
          </w:tcPr>
          <w:p w14:paraId="66CCA298" w14:textId="77777777" w:rsidR="00B60A47" w:rsidRDefault="00B60A47" w:rsidP="00B60A47"/>
        </w:tc>
        <w:tc>
          <w:tcPr>
            <w:tcW w:w="2127" w:type="dxa"/>
          </w:tcPr>
          <w:p w14:paraId="5386810D" w14:textId="77777777" w:rsidR="00B60A47" w:rsidRDefault="00B60A47" w:rsidP="00B60A47"/>
        </w:tc>
        <w:tc>
          <w:tcPr>
            <w:tcW w:w="1701" w:type="dxa"/>
          </w:tcPr>
          <w:p w14:paraId="6A11B5C6" w14:textId="77777777" w:rsidR="00B60A47" w:rsidRDefault="00B60A47" w:rsidP="00B60A47"/>
        </w:tc>
      </w:tr>
    </w:tbl>
    <w:p w14:paraId="31276B1E" w14:textId="77777777" w:rsidR="00B60A47" w:rsidRDefault="00B60A47" w:rsidP="00B60A4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089"/>
      </w:tblGrid>
      <w:tr w:rsidR="00B60A47" w14:paraId="0661CE69" w14:textId="77777777" w:rsidTr="00B60A47">
        <w:trPr>
          <w:trHeight w:val="397"/>
        </w:trPr>
        <w:tc>
          <w:tcPr>
            <w:tcW w:w="8919" w:type="dxa"/>
            <w:gridSpan w:val="2"/>
            <w:shd w:val="clear" w:color="auto" w:fill="FF6600"/>
          </w:tcPr>
          <w:p w14:paraId="50451C77" w14:textId="77777777" w:rsidR="00B60A47" w:rsidRPr="00B60A47" w:rsidRDefault="00B60A47" w:rsidP="00B60A47">
            <w:pPr>
              <w:rPr>
                <w:b/>
                <w:color w:val="FFFFFF" w:themeColor="background1"/>
              </w:rPr>
            </w:pPr>
            <w:r w:rsidRPr="00B60A47">
              <w:rPr>
                <w:b/>
                <w:color w:val="FFFFFF" w:themeColor="background1"/>
              </w:rPr>
              <w:t>Transportinformatie</w:t>
            </w:r>
          </w:p>
        </w:tc>
      </w:tr>
      <w:tr w:rsidR="00B60A47" w14:paraId="23B1A0B0" w14:textId="77777777" w:rsidTr="00B60A47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71384910" w14:textId="77777777" w:rsidR="00B60A47" w:rsidRDefault="00B60A47" w:rsidP="00B60A47">
            <w:r>
              <w:t>Incl. transport? Ja/Nee</w:t>
            </w:r>
          </w:p>
        </w:tc>
        <w:tc>
          <w:tcPr>
            <w:tcW w:w="6089" w:type="dxa"/>
          </w:tcPr>
          <w:p w14:paraId="1757F07D" w14:textId="77777777" w:rsidR="00B60A47" w:rsidRDefault="00B60A47" w:rsidP="00B60A47"/>
        </w:tc>
      </w:tr>
      <w:tr w:rsidR="00B60A47" w14:paraId="350732FA" w14:textId="77777777" w:rsidTr="00B60A47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706E3908" w14:textId="77777777" w:rsidR="00B60A47" w:rsidRDefault="00B60A47" w:rsidP="00B60A47">
            <w:r>
              <w:t>Afleveradres</w:t>
            </w:r>
          </w:p>
        </w:tc>
        <w:tc>
          <w:tcPr>
            <w:tcW w:w="6089" w:type="dxa"/>
          </w:tcPr>
          <w:p w14:paraId="4F8ED17B" w14:textId="77777777" w:rsidR="00B60A47" w:rsidRDefault="00B60A47" w:rsidP="00B60A47"/>
        </w:tc>
      </w:tr>
      <w:tr w:rsidR="00B60A47" w14:paraId="76715065" w14:textId="77777777" w:rsidTr="00B60A47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703B6BBF" w14:textId="77777777" w:rsidR="00B60A47" w:rsidRDefault="00B60A47" w:rsidP="00B60A47">
            <w:r>
              <w:t>Postcode en plaats</w:t>
            </w:r>
          </w:p>
        </w:tc>
        <w:tc>
          <w:tcPr>
            <w:tcW w:w="6089" w:type="dxa"/>
          </w:tcPr>
          <w:p w14:paraId="32A170CE" w14:textId="77777777" w:rsidR="00B60A47" w:rsidRDefault="00B60A47" w:rsidP="00B60A47"/>
        </w:tc>
      </w:tr>
    </w:tbl>
    <w:p w14:paraId="7426306B" w14:textId="77777777" w:rsidR="00B60A47" w:rsidRDefault="00B60A47" w:rsidP="00B60A4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19"/>
      </w:tblGrid>
      <w:tr w:rsidR="00B60A47" w14:paraId="7632AD19" w14:textId="77777777" w:rsidTr="00B60A47">
        <w:trPr>
          <w:trHeight w:val="397"/>
        </w:trPr>
        <w:tc>
          <w:tcPr>
            <w:tcW w:w="8919" w:type="dxa"/>
            <w:shd w:val="clear" w:color="auto" w:fill="FF6600"/>
          </w:tcPr>
          <w:p w14:paraId="781C7147" w14:textId="088B79D3" w:rsidR="00B60A47" w:rsidRPr="00B60A47" w:rsidRDefault="00B60A47" w:rsidP="00B60A47">
            <w:pPr>
              <w:rPr>
                <w:b/>
              </w:rPr>
            </w:pPr>
            <w:r w:rsidRPr="00B60A47">
              <w:rPr>
                <w:b/>
                <w:color w:val="FFFFFF" w:themeColor="background1"/>
              </w:rPr>
              <w:t>Opmerkingen</w:t>
            </w:r>
          </w:p>
        </w:tc>
      </w:tr>
      <w:tr w:rsidR="00B60A47" w14:paraId="0B834663" w14:textId="77777777" w:rsidTr="00B60A47">
        <w:trPr>
          <w:trHeight w:val="397"/>
        </w:trPr>
        <w:tc>
          <w:tcPr>
            <w:tcW w:w="8919" w:type="dxa"/>
          </w:tcPr>
          <w:p w14:paraId="11277F1D" w14:textId="77777777" w:rsidR="00B60A47" w:rsidRDefault="00B60A47" w:rsidP="00B60A47"/>
          <w:p w14:paraId="334425B9" w14:textId="77777777" w:rsidR="00B60A47" w:rsidRDefault="00B60A47" w:rsidP="00B60A47"/>
          <w:p w14:paraId="5867E7CC" w14:textId="77777777" w:rsidR="00B60A47" w:rsidRDefault="00B60A47" w:rsidP="00B60A47"/>
          <w:p w14:paraId="253462CA" w14:textId="77777777" w:rsidR="00B60A47" w:rsidRDefault="00B60A47" w:rsidP="00B60A47"/>
          <w:p w14:paraId="65BEA584" w14:textId="77777777" w:rsidR="00B60A47" w:rsidRDefault="00B60A47" w:rsidP="00B60A47"/>
          <w:p w14:paraId="5DE09364" w14:textId="77777777" w:rsidR="00B60A47" w:rsidRDefault="00B60A47" w:rsidP="00B60A47"/>
        </w:tc>
      </w:tr>
    </w:tbl>
    <w:p w14:paraId="462FFC63" w14:textId="77777777" w:rsidR="00B60A47" w:rsidRPr="00B60A47" w:rsidRDefault="00B60A47" w:rsidP="00B60A47"/>
    <w:sectPr w:rsidR="00B60A47" w:rsidRPr="00B60A47" w:rsidSect="00446DE0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608" w:right="1276" w:bottom="1361" w:left="1701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CA06" w14:textId="77777777" w:rsidR="00E07983" w:rsidRDefault="00E07983" w:rsidP="00C1323E">
      <w:r>
        <w:separator/>
      </w:r>
    </w:p>
  </w:endnote>
  <w:endnote w:type="continuationSeparator" w:id="0">
    <w:p w14:paraId="5C42B499" w14:textId="77777777" w:rsidR="00E07983" w:rsidRDefault="00E07983" w:rsidP="00C1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Pro-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7 LtC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Pro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4F4F" w14:textId="77777777" w:rsidR="00B77797" w:rsidRPr="00B77797" w:rsidRDefault="00092C62" w:rsidP="00C1323E">
    <w:pPr>
      <w:pStyle w:val="Voettekst"/>
      <w:rPr>
        <w:rFonts w:ascii="HelveticaNeueLTPro-LtCn" w:hAnsi="HelveticaNeueLTPro-LtCn"/>
        <w:color w:val="000000" w:themeColor="text1"/>
        <w:lang w:val="en-GB"/>
      </w:rPr>
    </w:pPr>
    <w:r w:rsidRPr="00361F90">
      <w:rPr>
        <w:noProof/>
        <w:lang w:eastAsia="nl-NL"/>
      </w:rPr>
      <mc:AlternateContent>
        <mc:Choice Requires="wps">
          <w:drawing>
            <wp:anchor distT="0" distB="0" distL="0" distR="0" simplePos="0" relativeHeight="251673600" behindDoc="0" locked="0" layoutInCell="0" allowOverlap="1" wp14:anchorId="6B7877C1" wp14:editId="6BFB5567">
              <wp:simplePos x="0" y="0"/>
              <wp:positionH relativeFrom="page">
                <wp:posOffset>1079500</wp:posOffset>
              </wp:positionH>
              <wp:positionV relativeFrom="page">
                <wp:posOffset>9969500</wp:posOffset>
              </wp:positionV>
              <wp:extent cx="5657850" cy="452120"/>
              <wp:effectExtent l="0" t="0" r="0" b="5080"/>
              <wp:wrapNone/>
              <wp:docPr id="42" name="Trade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0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Style w:val="DisclaimerChar"/>
                            </w:rPr>
                            <w:alias w:val="Disclaimerword_external"/>
                            <w:tag w:val="{&quot;templafy&quot;:{&quot;id&quot;:&quot;7d155a2a-dfc3-4251-93c0-d91964c44044&quot;}}"/>
                            <w:id w:val="876049287"/>
                            <w:lock w:val="sdtContentLocked"/>
                          </w:sdtPr>
                          <w:sdtEndPr>
                            <w:rPr>
                              <w:rStyle w:val="DisclaimerChar"/>
                            </w:rPr>
                          </w:sdtEndPr>
                          <w:sdtContent>
                            <w:p w14:paraId="0838F927" w14:textId="77777777" w:rsidR="007E5EC0" w:rsidRDefault="00B60A47">
                              <w:pPr>
                                <w:pStyle w:val="Disclaimer"/>
                              </w:pPr>
                              <w:r>
                                <w:rPr>
                                  <w:rStyle w:val="DisclaimerChar"/>
                                </w:rPr>
                                <w:t>Op al onze transacties zijn resp. onze verhuur-, inkoop- of verkoopvoorwaarden - nieuw- of gebruikte zaken van toepassing, welke voorwaarden onder meer een beperking van de aansprakelijkheid en een vrijwaringsbeding bevatten. Deze voorwaarden zijn gedeponeerd bij de Kamer van Koophandel. U kunt onze voorwaarden ook raadplegen op www.boels.com of wij sturen u op verzoek de van toepassing zijnde voorwaarden toe. Alle andere voorwaarden zijn uitgesloten.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877C1" id="_x0000_t202" coordsize="21600,21600" o:spt="202" path="m,l,21600r21600,l21600,xe">
              <v:stroke joinstyle="miter"/>
              <v:path gradientshapeok="t" o:connecttype="rect"/>
            </v:shapetype>
            <v:shape id="TradeInfo" o:spid="_x0000_s1026" type="#_x0000_t202" style="position:absolute;margin-left:85pt;margin-top:785pt;width:445.5pt;height:35.6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" o:allowincell="f" filled="f" stroked="f" strokeweight=".5pt">
              <v:textbox inset="0,0,0,0">
                <w:txbxContent>
                  <w:sdt>
                    <w:sdtPr>
                      <w:rPr>
                        <w:rStyle w:val="DisclaimerChar"/>
                      </w:rPr>
                      <w:alias w:val="Disclaimerword_external"/>
                      <w:tag w:val="{&quot;templafy&quot;:{&quot;id&quot;:&quot;7d155a2a-dfc3-4251-93c0-d91964c44044&quot;}}"/>
                      <w:id w:val="876049287"/>
                      <w:lock w:val="sdtContentLocked"/>
                    </w:sdtPr>
                    <w:sdtEndPr>
                      <w:rPr>
                        <w:rStyle w:val="DisclaimerChar"/>
                      </w:rPr>
                    </w:sdtEndPr>
                    <w:sdtContent>
                      <w:p w14:paraId="0838F927" w14:textId="77777777" w:rsidR="007E5EC0" w:rsidRDefault="00B60A47">
                        <w:pPr>
                          <w:pStyle w:val="Disclaimer"/>
                        </w:pPr>
                        <w:r>
                          <w:rPr>
                            <w:rStyle w:val="DisclaimerChar"/>
                          </w:rPr>
                          <w:t>Op al onze transacties zijn resp. onze verhuur-, inkoop- of verkoopvoorwaarden - nieuw- of gebruikte zaken van toepassing, welke voorwaarden onder meer een beperking van de aansprakelijkheid en een vrijwaringsbeding bevatten. Deze voorwaarden zijn gedeponeerd bij de Kamer van Koophandel. U kunt onze voorwaarden ook raadplegen op www.boels.com of wij sturen u op verzoek de van toepassing zijnde voorwaarden toe. Alle andere voorwaarden zijn uitgesloten.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9ACA" w14:textId="77777777" w:rsidR="00832C83" w:rsidRPr="00C82F3F" w:rsidRDefault="008C3277" w:rsidP="00C1323E">
    <w:pPr>
      <w:pStyle w:val="Voettekst"/>
      <w:rPr>
        <w:rFonts w:ascii="HelveticaNeueLTPro-LtCn" w:hAnsi="HelveticaNeueLTPro-LtCn"/>
        <w:color w:val="000000" w:themeColor="text1"/>
      </w:rPr>
    </w:pPr>
    <w:r w:rsidRPr="00361F90">
      <w:rPr>
        <w:noProof/>
        <w:lang w:eastAsia="nl-NL"/>
      </w:rPr>
      <mc:AlternateContent>
        <mc:Choice Requires="wps">
          <w:drawing>
            <wp:anchor distT="0" distB="0" distL="0" distR="0" simplePos="0" relativeHeight="251675648" behindDoc="0" locked="0" layoutInCell="0" allowOverlap="1" wp14:anchorId="3EB28175" wp14:editId="2AD92F5F">
              <wp:simplePos x="0" y="0"/>
              <wp:positionH relativeFrom="margin">
                <wp:align>left</wp:align>
              </wp:positionH>
              <wp:positionV relativeFrom="page">
                <wp:posOffset>9969335</wp:posOffset>
              </wp:positionV>
              <wp:extent cx="5670467" cy="361950"/>
              <wp:effectExtent l="0" t="0" r="6985" b="0"/>
              <wp:wrapNone/>
              <wp:docPr id="43" name="Trade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467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Style w:val="DisclaimerChar"/>
                            </w:rPr>
                            <w:alias w:val="Disclaimerword_external"/>
                            <w:tag w:val="{&quot;templafy&quot;:{&quot;id&quot;:&quot;42bda5d8-f79d-4df5-b537-7964588a306a&quot;}}"/>
                            <w:id w:val="1425149580"/>
                            <w:lock w:val="sdtContentLocked"/>
                          </w:sdtPr>
                          <w:sdtEndPr>
                            <w:rPr>
                              <w:rStyle w:val="DisclaimerChar"/>
                            </w:rPr>
                          </w:sdtEndPr>
                          <w:sdtContent>
                            <w:p w14:paraId="5EA9734B" w14:textId="77777777" w:rsidR="007E5EC0" w:rsidRDefault="00B60A47">
                              <w:pPr>
                                <w:pStyle w:val="Disclaimer"/>
                              </w:pPr>
                              <w:r>
                                <w:rPr>
                                  <w:rStyle w:val="DisclaimerChar"/>
                                </w:rPr>
                                <w:t>Op al onze transacties zijn resp. onze verhuur-, inkoop- of verkoopvoorwaarden - nieuw- of gebruikte zaken van toepassing, welke voorwaarden onder meer een beperking van de aansprakelijkheid en een vrijwaringsbeding bevatten. Deze voorwaarden zijn gedeponeerd bij de Kamer van Koophandel. U kunt onze voorwaarden ook raadplegen op www.boels.com of wij sturen u op verzoek de van toepassing zijnde voorwaarden toe. Alle andere voorwaarden zijn uitgesloten.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281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5pt;width:446.5pt;height:28.5pt;z-index:2516756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" o:allowincell="f" filled="f" stroked="f" strokeweight=".5pt">
              <v:textbox inset="0,0,0,0">
                <w:txbxContent>
                  <w:sdt>
                    <w:sdtPr>
                      <w:rPr>
                        <w:rStyle w:val="DisclaimerChar"/>
                      </w:rPr>
                      <w:alias w:val="Disclaimerword_external"/>
                      <w:tag w:val="{&quot;templafy&quot;:{&quot;id&quot;:&quot;42bda5d8-f79d-4df5-b537-7964588a306a&quot;}}"/>
                      <w:id w:val="1425149580"/>
                      <w:lock w:val="sdtContentLocked"/>
                    </w:sdtPr>
                    <w:sdtEndPr>
                      <w:rPr>
                        <w:rStyle w:val="DisclaimerChar"/>
                      </w:rPr>
                    </w:sdtEndPr>
                    <w:sdtContent>
                      <w:p w14:paraId="5EA9734B" w14:textId="77777777" w:rsidR="007E5EC0" w:rsidRDefault="00B60A47">
                        <w:pPr>
                          <w:pStyle w:val="Disclaimer"/>
                        </w:pPr>
                        <w:r>
                          <w:rPr>
                            <w:rStyle w:val="DisclaimerChar"/>
                          </w:rPr>
                          <w:t>Op al onze transacties zijn resp. onze verhuur-, inkoop- of verkoopvoorwaarden - nieuw- of gebruikte zaken van toepassing, welke voorwaarden onder meer een beperking van de aansprakelijkheid en een vrijwaringsbeding bevatten. Deze voorwaarden zijn gedeponeerd bij de Kamer van Koophandel. U kunt onze voorwaarden ook raadplegen op www.boels.com of wij sturen u op verzoek de van toepassing zijnde voorwaarden toe. Alle andere voorwaarden zijn uitgesloten.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455B" w14:textId="77777777" w:rsidR="00E07983" w:rsidRDefault="00E07983" w:rsidP="00C1323E">
      <w:r>
        <w:separator/>
      </w:r>
    </w:p>
  </w:footnote>
  <w:footnote w:type="continuationSeparator" w:id="0">
    <w:p w14:paraId="64E8644C" w14:textId="77777777" w:rsidR="00E07983" w:rsidRDefault="00E07983" w:rsidP="00C1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8E62" w14:textId="77777777" w:rsidR="00A3353A" w:rsidRPr="00F830ED" w:rsidRDefault="00F830ED" w:rsidP="00831FA5">
    <w:pPr>
      <w:pStyle w:val="Koptekst"/>
      <w:tabs>
        <w:tab w:val="clear" w:pos="4536"/>
        <w:tab w:val="clear" w:pos="9072"/>
        <w:tab w:val="left" w:pos="7371"/>
      </w:tabs>
      <w:ind w:right="-710"/>
    </w:pPr>
    <w:r>
      <w:tab/>
    </w:r>
    <w:sdt>
      <w:sdtPr>
        <w:alias w:val="HideLogo"/>
        <w:tag w:val="{&quot;templafy&quot;:{&quot;id&quot;:&quot;a3116dc3-add8-4cd7-a786-fd9d2b782134&quot;}}"/>
        <w:id w:val="-1315483651"/>
        <w:lock w:val="contentLocked"/>
        <w:placeholder>
          <w:docPart w:val="1AF7229EE96C43159357CFD0AEE7BE23"/>
        </w:placeholder>
      </w:sdtPr>
      <w:sdtEndPr/>
      <w:sdtContent>
        <w:sdt>
          <w:sdtPr>
            <w:alias w:val="Logo"/>
            <w:tag w:val="{&quot;templafy&quot;:{&quot;id&quot;:&quot;72e69bda-8f0b-4f9f-9b9d-9d451aed4907&quot;}}"/>
            <w:id w:val="70328901"/>
            <w:lock w:val="sdtContentLocked"/>
            <w:picture/>
          </w:sdtPr>
          <w:sdtEndPr/>
          <w:sdtContent>
            <w:r w:rsidRPr="00747A49">
              <w:rPr>
                <w:noProof/>
                <w:lang w:eastAsia="nl-NL"/>
              </w:rPr>
              <w:drawing>
                <wp:inline distT="0" distB="0" distL="0" distR="0" wp14:anchorId="3C10C1DF" wp14:editId="69EA696B">
                  <wp:extent cx="1256400" cy="968400"/>
                  <wp:effectExtent l="0" t="0" r="0" b="0"/>
                  <wp:docPr id="225746228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46228" name="Picture 14"/>
                          <pic:cNvPicPr/>
                        </pic:nvPicPr>
                        <pic:blipFill>
                          <a:blip r:embed="rId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564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FD96" w14:textId="77777777" w:rsidR="003D3BB1" w:rsidRPr="00747A49" w:rsidRDefault="00C2251E" w:rsidP="00681449">
    <w:pPr>
      <w:pStyle w:val="Logo"/>
      <w:tabs>
        <w:tab w:val="clear" w:pos="9469"/>
      </w:tabs>
    </w:pPr>
    <w:r>
      <w:tab/>
    </w:r>
    <w:sdt>
      <w:sdtPr>
        <w:alias w:val="HideLogo"/>
        <w:tag w:val="{&quot;templafy&quot;:{&quot;id&quot;:&quot;4f69c9bc-ef76-4db0-8800-64c83b8a6915&quot;}}"/>
        <w:id w:val="219491977"/>
        <w:lock w:val="sdtContentLocked"/>
        <w:placeholder>
          <w:docPart w:val="275467413B144D77837A7E50D26C2A1A"/>
        </w:placeholder>
      </w:sdtPr>
      <w:sdtEndPr/>
      <w:sdtContent>
        <w:sdt>
          <w:sdtPr>
            <w:alias w:val="Logo"/>
            <w:tag w:val="{&quot;templafy&quot;:{&quot;id&quot;:&quot;327ae532-c31b-4d41-8243-bf629f6d964e&quot;}}"/>
            <w:id w:val="1900010551"/>
            <w:lock w:val="sdtContentLocked"/>
            <w:picture/>
          </w:sdtPr>
          <w:sdtEndPr/>
          <w:sdtContent>
            <w:r w:rsidR="00F228E1" w:rsidRPr="00747A49">
              <w:drawing>
                <wp:inline distT="0" distB="0" distL="0" distR="0" wp14:anchorId="3C8FC028" wp14:editId="71CB9179">
                  <wp:extent cx="1256400" cy="968400"/>
                  <wp:effectExtent l="0" t="0" r="0" b="0"/>
                  <wp:docPr id="1407858631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58631" name="Picture 15"/>
                          <pic:cNvPicPr/>
                        </pic:nvPicPr>
                        <pic:blipFill>
                          <a:blip r:embed="rId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564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96D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688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F8E4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3840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83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566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656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74E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647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FAF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852514"/>
    <w:multiLevelType w:val="hybridMultilevel"/>
    <w:tmpl w:val="321E009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0"/>
  <w:defaultTabStop w:val="709"/>
  <w:hyphenationZone w:val="425"/>
  <w:drawingGridHorizontalSpacing w:val="108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2A"/>
    <w:rsid w:val="00001983"/>
    <w:rsid w:val="00006CBD"/>
    <w:rsid w:val="00017E26"/>
    <w:rsid w:val="000342BC"/>
    <w:rsid w:val="0004037A"/>
    <w:rsid w:val="00040743"/>
    <w:rsid w:val="0004706C"/>
    <w:rsid w:val="00051596"/>
    <w:rsid w:val="00054887"/>
    <w:rsid w:val="000609B7"/>
    <w:rsid w:val="00077B89"/>
    <w:rsid w:val="00083CB7"/>
    <w:rsid w:val="00084FDA"/>
    <w:rsid w:val="00091561"/>
    <w:rsid w:val="00092C62"/>
    <w:rsid w:val="000B2946"/>
    <w:rsid w:val="000B6576"/>
    <w:rsid w:val="000C11F1"/>
    <w:rsid w:val="000C3A2F"/>
    <w:rsid w:val="000C500B"/>
    <w:rsid w:val="000C6F56"/>
    <w:rsid w:val="000D120A"/>
    <w:rsid w:val="000D26F2"/>
    <w:rsid w:val="000D287C"/>
    <w:rsid w:val="000D6E17"/>
    <w:rsid w:val="000F2616"/>
    <w:rsid w:val="000F6315"/>
    <w:rsid w:val="00104815"/>
    <w:rsid w:val="001048A4"/>
    <w:rsid w:val="00105681"/>
    <w:rsid w:val="001060E3"/>
    <w:rsid w:val="00121C51"/>
    <w:rsid w:val="00126809"/>
    <w:rsid w:val="00127C3E"/>
    <w:rsid w:val="00130559"/>
    <w:rsid w:val="001333F5"/>
    <w:rsid w:val="001406F7"/>
    <w:rsid w:val="00141F65"/>
    <w:rsid w:val="00164A29"/>
    <w:rsid w:val="001A725B"/>
    <w:rsid w:val="001B004B"/>
    <w:rsid w:val="001B13A0"/>
    <w:rsid w:val="001B4CA0"/>
    <w:rsid w:val="001C0608"/>
    <w:rsid w:val="001E3385"/>
    <w:rsid w:val="001F3BC6"/>
    <w:rsid w:val="00200240"/>
    <w:rsid w:val="0020084A"/>
    <w:rsid w:val="00200DC4"/>
    <w:rsid w:val="002057BA"/>
    <w:rsid w:val="00206C56"/>
    <w:rsid w:val="002113E6"/>
    <w:rsid w:val="00212C54"/>
    <w:rsid w:val="002375AC"/>
    <w:rsid w:val="00237E93"/>
    <w:rsid w:val="00252BC2"/>
    <w:rsid w:val="00255CEF"/>
    <w:rsid w:val="00265E9C"/>
    <w:rsid w:val="00285FE9"/>
    <w:rsid w:val="002B035A"/>
    <w:rsid w:val="002D7A9F"/>
    <w:rsid w:val="002F0443"/>
    <w:rsid w:val="002F24F1"/>
    <w:rsid w:val="002F3A66"/>
    <w:rsid w:val="002F52FA"/>
    <w:rsid w:val="002F5E22"/>
    <w:rsid w:val="002F70EC"/>
    <w:rsid w:val="00300813"/>
    <w:rsid w:val="00302BCF"/>
    <w:rsid w:val="00310DBF"/>
    <w:rsid w:val="0031595D"/>
    <w:rsid w:val="00324F97"/>
    <w:rsid w:val="00333984"/>
    <w:rsid w:val="003433A0"/>
    <w:rsid w:val="0034528A"/>
    <w:rsid w:val="0037415F"/>
    <w:rsid w:val="003A1BC3"/>
    <w:rsid w:val="003A5416"/>
    <w:rsid w:val="003A6978"/>
    <w:rsid w:val="003B6376"/>
    <w:rsid w:val="003C314D"/>
    <w:rsid w:val="003C4891"/>
    <w:rsid w:val="003C6E1A"/>
    <w:rsid w:val="003D3BB1"/>
    <w:rsid w:val="003E1956"/>
    <w:rsid w:val="003F052A"/>
    <w:rsid w:val="003F2219"/>
    <w:rsid w:val="003F29AE"/>
    <w:rsid w:val="003F41BC"/>
    <w:rsid w:val="00404F1B"/>
    <w:rsid w:val="00405712"/>
    <w:rsid w:val="00411D97"/>
    <w:rsid w:val="00431729"/>
    <w:rsid w:val="00437700"/>
    <w:rsid w:val="004410F8"/>
    <w:rsid w:val="00441A88"/>
    <w:rsid w:val="00442177"/>
    <w:rsid w:val="00445BDB"/>
    <w:rsid w:val="00446DE0"/>
    <w:rsid w:val="00450DC8"/>
    <w:rsid w:val="00452AB5"/>
    <w:rsid w:val="00456E9B"/>
    <w:rsid w:val="004670F4"/>
    <w:rsid w:val="0047023E"/>
    <w:rsid w:val="00496237"/>
    <w:rsid w:val="004A0404"/>
    <w:rsid w:val="004A0CDE"/>
    <w:rsid w:val="004A1721"/>
    <w:rsid w:val="004B2FDE"/>
    <w:rsid w:val="004D4BC7"/>
    <w:rsid w:val="004D5AD4"/>
    <w:rsid w:val="004D5C3C"/>
    <w:rsid w:val="004E2BD0"/>
    <w:rsid w:val="004E69FB"/>
    <w:rsid w:val="004F14ED"/>
    <w:rsid w:val="004F7D40"/>
    <w:rsid w:val="005054B0"/>
    <w:rsid w:val="00506507"/>
    <w:rsid w:val="005067E0"/>
    <w:rsid w:val="00532285"/>
    <w:rsid w:val="0053772A"/>
    <w:rsid w:val="00540EB2"/>
    <w:rsid w:val="00563286"/>
    <w:rsid w:val="0057307D"/>
    <w:rsid w:val="00592534"/>
    <w:rsid w:val="005A2C5E"/>
    <w:rsid w:val="005A684A"/>
    <w:rsid w:val="005B02A4"/>
    <w:rsid w:val="005E0795"/>
    <w:rsid w:val="005E1662"/>
    <w:rsid w:val="005E2951"/>
    <w:rsid w:val="005F56EA"/>
    <w:rsid w:val="00603BE6"/>
    <w:rsid w:val="00613632"/>
    <w:rsid w:val="00614EDF"/>
    <w:rsid w:val="0061502C"/>
    <w:rsid w:val="00615093"/>
    <w:rsid w:val="00625B46"/>
    <w:rsid w:val="00626983"/>
    <w:rsid w:val="006310EB"/>
    <w:rsid w:val="00645FD6"/>
    <w:rsid w:val="0066702C"/>
    <w:rsid w:val="00671C8B"/>
    <w:rsid w:val="00677322"/>
    <w:rsid w:val="00681449"/>
    <w:rsid w:val="006A2CA9"/>
    <w:rsid w:val="006A483B"/>
    <w:rsid w:val="006B6BB7"/>
    <w:rsid w:val="006C2FBE"/>
    <w:rsid w:val="006C4C52"/>
    <w:rsid w:val="006D4900"/>
    <w:rsid w:val="006E0C62"/>
    <w:rsid w:val="00700717"/>
    <w:rsid w:val="00702304"/>
    <w:rsid w:val="00704F3A"/>
    <w:rsid w:val="007264AC"/>
    <w:rsid w:val="0074623B"/>
    <w:rsid w:val="00747A49"/>
    <w:rsid w:val="007535B9"/>
    <w:rsid w:val="00777695"/>
    <w:rsid w:val="00781842"/>
    <w:rsid w:val="00792963"/>
    <w:rsid w:val="00793334"/>
    <w:rsid w:val="00796153"/>
    <w:rsid w:val="0079781F"/>
    <w:rsid w:val="007A012A"/>
    <w:rsid w:val="007A0A80"/>
    <w:rsid w:val="007A3D41"/>
    <w:rsid w:val="007C0CBC"/>
    <w:rsid w:val="007C0FDA"/>
    <w:rsid w:val="007D33B8"/>
    <w:rsid w:val="007D7D3E"/>
    <w:rsid w:val="007E5CB0"/>
    <w:rsid w:val="007E5EC0"/>
    <w:rsid w:val="00802F42"/>
    <w:rsid w:val="0081052F"/>
    <w:rsid w:val="00816A77"/>
    <w:rsid w:val="00825567"/>
    <w:rsid w:val="00830AA8"/>
    <w:rsid w:val="00831FA5"/>
    <w:rsid w:val="00832C83"/>
    <w:rsid w:val="00836AFC"/>
    <w:rsid w:val="00856940"/>
    <w:rsid w:val="00857A51"/>
    <w:rsid w:val="00863119"/>
    <w:rsid w:val="008655C6"/>
    <w:rsid w:val="00867AC7"/>
    <w:rsid w:val="00870B42"/>
    <w:rsid w:val="00877D23"/>
    <w:rsid w:val="00880923"/>
    <w:rsid w:val="00893D74"/>
    <w:rsid w:val="008A7BC6"/>
    <w:rsid w:val="008B42DA"/>
    <w:rsid w:val="008C04B4"/>
    <w:rsid w:val="008C3277"/>
    <w:rsid w:val="008C7265"/>
    <w:rsid w:val="008C760B"/>
    <w:rsid w:val="008E206C"/>
    <w:rsid w:val="008E2A46"/>
    <w:rsid w:val="00920AE1"/>
    <w:rsid w:val="00924187"/>
    <w:rsid w:val="00930C59"/>
    <w:rsid w:val="009429A9"/>
    <w:rsid w:val="009505DD"/>
    <w:rsid w:val="00953D9C"/>
    <w:rsid w:val="00966CD9"/>
    <w:rsid w:val="00973BFD"/>
    <w:rsid w:val="00975457"/>
    <w:rsid w:val="00977728"/>
    <w:rsid w:val="00983CDB"/>
    <w:rsid w:val="00987CED"/>
    <w:rsid w:val="00993A6A"/>
    <w:rsid w:val="009A2FE0"/>
    <w:rsid w:val="009C7BD9"/>
    <w:rsid w:val="009D107A"/>
    <w:rsid w:val="009E44E0"/>
    <w:rsid w:val="009E5579"/>
    <w:rsid w:val="009E624D"/>
    <w:rsid w:val="009E7D94"/>
    <w:rsid w:val="009F120C"/>
    <w:rsid w:val="00A15008"/>
    <w:rsid w:val="00A25CE9"/>
    <w:rsid w:val="00A3017E"/>
    <w:rsid w:val="00A3353A"/>
    <w:rsid w:val="00A409F8"/>
    <w:rsid w:val="00A46B31"/>
    <w:rsid w:val="00A46C6C"/>
    <w:rsid w:val="00A52C44"/>
    <w:rsid w:val="00A60892"/>
    <w:rsid w:val="00A612DA"/>
    <w:rsid w:val="00A629FE"/>
    <w:rsid w:val="00A72124"/>
    <w:rsid w:val="00A73E99"/>
    <w:rsid w:val="00A74792"/>
    <w:rsid w:val="00A7674A"/>
    <w:rsid w:val="00A86980"/>
    <w:rsid w:val="00AD4DB3"/>
    <w:rsid w:val="00AD5C36"/>
    <w:rsid w:val="00AE21EF"/>
    <w:rsid w:val="00AF3259"/>
    <w:rsid w:val="00B02DD6"/>
    <w:rsid w:val="00B03424"/>
    <w:rsid w:val="00B10DC0"/>
    <w:rsid w:val="00B24BEA"/>
    <w:rsid w:val="00B256AF"/>
    <w:rsid w:val="00B26135"/>
    <w:rsid w:val="00B3191E"/>
    <w:rsid w:val="00B34559"/>
    <w:rsid w:val="00B3577E"/>
    <w:rsid w:val="00B43CF8"/>
    <w:rsid w:val="00B45405"/>
    <w:rsid w:val="00B476F1"/>
    <w:rsid w:val="00B60A47"/>
    <w:rsid w:val="00B631AA"/>
    <w:rsid w:val="00B71859"/>
    <w:rsid w:val="00B746A3"/>
    <w:rsid w:val="00B77797"/>
    <w:rsid w:val="00B823D9"/>
    <w:rsid w:val="00BA44BD"/>
    <w:rsid w:val="00BA52EA"/>
    <w:rsid w:val="00BB1028"/>
    <w:rsid w:val="00BB17BA"/>
    <w:rsid w:val="00BB5937"/>
    <w:rsid w:val="00BC11FB"/>
    <w:rsid w:val="00BC2DCA"/>
    <w:rsid w:val="00BD12E0"/>
    <w:rsid w:val="00BD3C52"/>
    <w:rsid w:val="00BF4716"/>
    <w:rsid w:val="00C10D41"/>
    <w:rsid w:val="00C1323E"/>
    <w:rsid w:val="00C16D31"/>
    <w:rsid w:val="00C2251E"/>
    <w:rsid w:val="00C3637E"/>
    <w:rsid w:val="00C36823"/>
    <w:rsid w:val="00C43EC6"/>
    <w:rsid w:val="00C4705B"/>
    <w:rsid w:val="00C6044F"/>
    <w:rsid w:val="00C81843"/>
    <w:rsid w:val="00C82D2C"/>
    <w:rsid w:val="00C82F3F"/>
    <w:rsid w:val="00C902C8"/>
    <w:rsid w:val="00C97FEF"/>
    <w:rsid w:val="00CA274B"/>
    <w:rsid w:val="00CC063A"/>
    <w:rsid w:val="00CD7147"/>
    <w:rsid w:val="00CF153B"/>
    <w:rsid w:val="00D10A5C"/>
    <w:rsid w:val="00D22A82"/>
    <w:rsid w:val="00D33B48"/>
    <w:rsid w:val="00D36E52"/>
    <w:rsid w:val="00D469E9"/>
    <w:rsid w:val="00D5678F"/>
    <w:rsid w:val="00D6161B"/>
    <w:rsid w:val="00D63622"/>
    <w:rsid w:val="00D724B6"/>
    <w:rsid w:val="00D75DE7"/>
    <w:rsid w:val="00D85072"/>
    <w:rsid w:val="00D924DD"/>
    <w:rsid w:val="00DA3150"/>
    <w:rsid w:val="00DA3D0B"/>
    <w:rsid w:val="00DB3CD3"/>
    <w:rsid w:val="00DD0DED"/>
    <w:rsid w:val="00DE00F1"/>
    <w:rsid w:val="00E077C0"/>
    <w:rsid w:val="00E07983"/>
    <w:rsid w:val="00E07E34"/>
    <w:rsid w:val="00E157FC"/>
    <w:rsid w:val="00E2203B"/>
    <w:rsid w:val="00E226F8"/>
    <w:rsid w:val="00E26D26"/>
    <w:rsid w:val="00E347AD"/>
    <w:rsid w:val="00E44AC9"/>
    <w:rsid w:val="00E4633D"/>
    <w:rsid w:val="00E46B2A"/>
    <w:rsid w:val="00E51590"/>
    <w:rsid w:val="00E60C45"/>
    <w:rsid w:val="00E66A46"/>
    <w:rsid w:val="00E6781B"/>
    <w:rsid w:val="00E840D1"/>
    <w:rsid w:val="00EA5AD5"/>
    <w:rsid w:val="00EB4B6A"/>
    <w:rsid w:val="00EB58F0"/>
    <w:rsid w:val="00EB6C97"/>
    <w:rsid w:val="00EF37BE"/>
    <w:rsid w:val="00EF5FF1"/>
    <w:rsid w:val="00EF60F2"/>
    <w:rsid w:val="00F076E1"/>
    <w:rsid w:val="00F12AF3"/>
    <w:rsid w:val="00F13A31"/>
    <w:rsid w:val="00F16B55"/>
    <w:rsid w:val="00F22796"/>
    <w:rsid w:val="00F228E1"/>
    <w:rsid w:val="00F36D2F"/>
    <w:rsid w:val="00F40CF1"/>
    <w:rsid w:val="00F44ADA"/>
    <w:rsid w:val="00F54564"/>
    <w:rsid w:val="00F61B0C"/>
    <w:rsid w:val="00F70C27"/>
    <w:rsid w:val="00F81671"/>
    <w:rsid w:val="00F82D2B"/>
    <w:rsid w:val="00F830ED"/>
    <w:rsid w:val="00F85D59"/>
    <w:rsid w:val="00F90F6E"/>
    <w:rsid w:val="00F92085"/>
    <w:rsid w:val="00F92F99"/>
    <w:rsid w:val="00FA0139"/>
    <w:rsid w:val="00FB188C"/>
    <w:rsid w:val="00FB2FFE"/>
    <w:rsid w:val="00FB3EB8"/>
    <w:rsid w:val="00FC331D"/>
    <w:rsid w:val="00FE3708"/>
    <w:rsid w:val="00FE46AA"/>
    <w:rsid w:val="00FF6889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AAFCD4"/>
  <w15:docId w15:val="{AA7E75A6-46F0-4A21-9840-BA75F4DC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3150"/>
    <w:pPr>
      <w:spacing w:line="280" w:lineRule="exact"/>
    </w:pPr>
    <w:rPr>
      <w:rFonts w:ascii="HelveticaNeueLT Pro 55 Roman" w:hAnsi="HelveticaNeueLT Pro 55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54564"/>
    <w:pPr>
      <w:spacing w:line="280" w:lineRule="exact"/>
    </w:pPr>
    <w:rPr>
      <w:sz w:val="20"/>
    </w:rPr>
  </w:style>
  <w:style w:type="table" w:styleId="Tabelraster">
    <w:name w:val="Table Grid"/>
    <w:basedOn w:val="Standaardtabel"/>
    <w:uiPriority w:val="59"/>
    <w:rsid w:val="00D5678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46B2A"/>
    <w:rPr>
      <w:color w:val="808080"/>
    </w:rPr>
  </w:style>
  <w:style w:type="character" w:customStyle="1" w:styleId="Opmaakprofiel1">
    <w:name w:val="Opmaakprofiel1"/>
    <w:basedOn w:val="Standaardalinea-lettertype"/>
    <w:uiPriority w:val="1"/>
    <w:qFormat/>
    <w:rsid w:val="00A74792"/>
    <w:rPr>
      <w:rFonts w:ascii="Helvetica" w:hAnsi="Helvetica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987CE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7CED"/>
  </w:style>
  <w:style w:type="paragraph" w:styleId="Voettekst">
    <w:name w:val="footer"/>
    <w:basedOn w:val="Standaard"/>
    <w:link w:val="VoettekstChar"/>
    <w:uiPriority w:val="99"/>
    <w:unhideWhenUsed/>
    <w:rsid w:val="00987CE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7CED"/>
  </w:style>
  <w:style w:type="character" w:styleId="Hyperlink">
    <w:name w:val="Hyperlink"/>
    <w:basedOn w:val="Standaardalinea-lettertype"/>
    <w:uiPriority w:val="99"/>
    <w:unhideWhenUsed/>
    <w:rsid w:val="00302BC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48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48A4"/>
    <w:rPr>
      <w:rFonts w:ascii="Tahoma" w:hAnsi="Tahoma" w:cs="Tahoma"/>
      <w:sz w:val="16"/>
      <w:szCs w:val="16"/>
    </w:rPr>
  </w:style>
  <w:style w:type="paragraph" w:customStyle="1" w:styleId="Colofon">
    <w:name w:val="Colofon"/>
    <w:link w:val="ColofonChar"/>
    <w:rsid w:val="00DA3150"/>
    <w:pPr>
      <w:autoSpaceDE w:val="0"/>
      <w:autoSpaceDN w:val="0"/>
      <w:adjustRightInd w:val="0"/>
      <w:spacing w:line="192" w:lineRule="exact"/>
    </w:pPr>
    <w:rPr>
      <w:rFonts w:ascii="HelveticaNeueLT Pro 47 LtCn" w:hAnsi="HelveticaNeueLT Pro 47 LtCn" w:cs="HelveticaNeueLTPro-LtCn"/>
      <w:color w:val="1D1D1B"/>
      <w:sz w:val="15"/>
      <w:szCs w:val="15"/>
    </w:rPr>
  </w:style>
  <w:style w:type="paragraph" w:customStyle="1" w:styleId="Colofon-klein">
    <w:name w:val="Colofon-klein"/>
    <w:basedOn w:val="Standaard"/>
    <w:rsid w:val="000609B7"/>
    <w:pPr>
      <w:autoSpaceDE w:val="0"/>
      <w:autoSpaceDN w:val="0"/>
      <w:adjustRightInd w:val="0"/>
      <w:spacing w:line="192" w:lineRule="exact"/>
    </w:pPr>
    <w:rPr>
      <w:rFonts w:ascii="HelveticaNeueLTPro-LtCn" w:hAnsi="HelveticaNeueLTPro-LtCn" w:cs="HelveticaNeueLTPro-LtCn"/>
      <w:color w:val="1D1D1B"/>
      <w:sz w:val="12"/>
      <w:szCs w:val="12"/>
    </w:rPr>
  </w:style>
  <w:style w:type="paragraph" w:customStyle="1" w:styleId="TSTradeInfo">
    <w:name w:val="TSTradeInfo"/>
    <w:basedOn w:val="Standaard"/>
    <w:link w:val="TSTradeInfoChar"/>
    <w:rsid w:val="00285FE9"/>
    <w:pPr>
      <w:spacing w:line="108" w:lineRule="atLeast"/>
    </w:pPr>
    <w:rPr>
      <w:rFonts w:ascii="Arial" w:eastAsia="Times New Roman" w:hAnsi="Arial" w:cs="Arial"/>
      <w:noProof/>
      <w:color w:val="000000"/>
      <w:sz w:val="9"/>
      <w:szCs w:val="24"/>
      <w:lang w:val="en-US"/>
    </w:rPr>
  </w:style>
  <w:style w:type="character" w:customStyle="1" w:styleId="TSTradeInfoChar">
    <w:name w:val="TSTradeInfo Char"/>
    <w:basedOn w:val="Standaardalinea-lettertype"/>
    <w:link w:val="TSTradeInfo"/>
    <w:rsid w:val="00285FE9"/>
    <w:rPr>
      <w:rFonts w:ascii="Arial" w:eastAsia="Times New Roman" w:hAnsi="Arial" w:cs="Arial"/>
      <w:noProof/>
      <w:color w:val="000000"/>
      <w:sz w:val="9"/>
      <w:szCs w:val="24"/>
      <w:lang w:val="en-US"/>
    </w:rPr>
  </w:style>
  <w:style w:type="paragraph" w:customStyle="1" w:styleId="Disclaimer">
    <w:name w:val="Disclaimer"/>
    <w:link w:val="DisclaimerChar"/>
    <w:qFormat/>
    <w:rsid w:val="00DA3150"/>
    <w:pPr>
      <w:spacing w:line="160" w:lineRule="exact"/>
      <w:jc w:val="both"/>
    </w:pPr>
    <w:rPr>
      <w:rFonts w:ascii="HelveticaNeueLT Pro 47 LtCn" w:hAnsi="HelveticaNeueLT Pro 47 LtCn"/>
      <w:sz w:val="12"/>
    </w:rPr>
  </w:style>
  <w:style w:type="paragraph" w:styleId="Plattetekst">
    <w:name w:val="Body Text"/>
    <w:basedOn w:val="Standaard"/>
    <w:link w:val="PlattetekstChar"/>
    <w:uiPriority w:val="99"/>
    <w:unhideWhenUsed/>
    <w:rsid w:val="00F54564"/>
  </w:style>
  <w:style w:type="character" w:customStyle="1" w:styleId="PlattetekstChar">
    <w:name w:val="Platte tekst Char"/>
    <w:basedOn w:val="Standaardalinea-lettertype"/>
    <w:link w:val="Plattetekst"/>
    <w:uiPriority w:val="99"/>
    <w:rsid w:val="00F54564"/>
    <w:rPr>
      <w:sz w:val="20"/>
    </w:rPr>
  </w:style>
  <w:style w:type="paragraph" w:customStyle="1" w:styleId="Logo">
    <w:name w:val="Logo"/>
    <w:link w:val="LogoChar"/>
    <w:qFormat/>
    <w:rsid w:val="00747A49"/>
    <w:pPr>
      <w:tabs>
        <w:tab w:val="left" w:pos="7371"/>
        <w:tab w:val="right" w:pos="9469"/>
      </w:tabs>
      <w:ind w:right="-709"/>
    </w:pPr>
    <w:rPr>
      <w:noProof/>
      <w:sz w:val="20"/>
      <w:lang w:eastAsia="nl-NL"/>
    </w:rPr>
  </w:style>
  <w:style w:type="paragraph" w:customStyle="1" w:styleId="ReturnAddress">
    <w:name w:val="ReturnAddress"/>
    <w:link w:val="ReturnAddressChar"/>
    <w:qFormat/>
    <w:rsid w:val="00DA3150"/>
    <w:rPr>
      <w:rFonts w:ascii="HelveticaNeueLT Pro 47 LtCn" w:hAnsi="HelveticaNeueLT Pro 47 LtCn"/>
      <w:sz w:val="12"/>
      <w:szCs w:val="12"/>
    </w:rPr>
  </w:style>
  <w:style w:type="character" w:customStyle="1" w:styleId="LogoChar">
    <w:name w:val="Logo Char"/>
    <w:basedOn w:val="Standaardalinea-lettertype"/>
    <w:link w:val="Logo"/>
    <w:rsid w:val="00747A49"/>
    <w:rPr>
      <w:noProof/>
      <w:sz w:val="20"/>
      <w:lang w:eastAsia="nl-NL"/>
    </w:rPr>
  </w:style>
  <w:style w:type="paragraph" w:customStyle="1" w:styleId="SendToAddress">
    <w:name w:val="SendToAddress"/>
    <w:link w:val="SendToAddressChar"/>
    <w:qFormat/>
    <w:rsid w:val="00DA3150"/>
    <w:pPr>
      <w:spacing w:line="280" w:lineRule="exact"/>
    </w:pPr>
    <w:rPr>
      <w:rFonts w:ascii="HelveticaNeueLT Pro 55 Roman" w:hAnsi="HelveticaNeueLT Pro 55 Roman"/>
      <w:sz w:val="20"/>
      <w:szCs w:val="20"/>
    </w:rPr>
  </w:style>
  <w:style w:type="character" w:customStyle="1" w:styleId="ReturnAddressChar">
    <w:name w:val="ReturnAddress Char"/>
    <w:basedOn w:val="Standaardalinea-lettertype"/>
    <w:link w:val="ReturnAddress"/>
    <w:rsid w:val="00DA3150"/>
    <w:rPr>
      <w:rFonts w:ascii="HelveticaNeueLT Pro 47 LtCn" w:hAnsi="HelveticaNeueLT Pro 47 LtCn"/>
      <w:sz w:val="12"/>
      <w:szCs w:val="12"/>
    </w:rPr>
  </w:style>
  <w:style w:type="character" w:customStyle="1" w:styleId="SendToAddressChar">
    <w:name w:val="SendToAddress Char"/>
    <w:basedOn w:val="Standaardalinea-lettertype"/>
    <w:link w:val="SendToAddress"/>
    <w:rsid w:val="00DA3150"/>
    <w:rPr>
      <w:rFonts w:ascii="HelveticaNeueLT Pro 55 Roman" w:hAnsi="HelveticaNeueLT Pro 55 Roman"/>
      <w:sz w:val="20"/>
      <w:szCs w:val="20"/>
    </w:rPr>
  </w:style>
  <w:style w:type="character" w:customStyle="1" w:styleId="ColofonChar">
    <w:name w:val="Colofon Char"/>
    <w:basedOn w:val="Standaardalinea-lettertype"/>
    <w:link w:val="Colofon"/>
    <w:rsid w:val="00DA3150"/>
    <w:rPr>
      <w:rFonts w:ascii="HelveticaNeueLT Pro 47 LtCn" w:hAnsi="HelveticaNeueLT Pro 47 LtCn" w:cs="HelveticaNeueLTPro-LtCn"/>
      <w:color w:val="1D1D1B"/>
      <w:sz w:val="15"/>
      <w:szCs w:val="15"/>
    </w:rPr>
  </w:style>
  <w:style w:type="character" w:customStyle="1" w:styleId="DisclaimerChar">
    <w:name w:val="Disclaimer Char"/>
    <w:basedOn w:val="Standaardalinea-lettertype"/>
    <w:link w:val="Disclaimer"/>
    <w:rsid w:val="00DA3150"/>
    <w:rPr>
      <w:rFonts w:ascii="HelveticaNeueLT Pro 47 LtCn" w:hAnsi="HelveticaNeueLT Pro 47 LtCn"/>
      <w:sz w:val="12"/>
    </w:rPr>
  </w:style>
  <w:style w:type="paragraph" w:customStyle="1" w:styleId="NormalCaps">
    <w:name w:val="NormalCaps"/>
    <w:basedOn w:val="Standaard"/>
    <w:next w:val="Standaard"/>
    <w:qFormat/>
    <w:rsid w:val="00DA3150"/>
    <w:rPr>
      <w:caps/>
    </w:rPr>
  </w:style>
  <w:style w:type="paragraph" w:styleId="Titel">
    <w:name w:val="Title"/>
    <w:basedOn w:val="Standaard"/>
    <w:next w:val="Standaard"/>
    <w:link w:val="TitelChar"/>
    <w:uiPriority w:val="10"/>
    <w:qFormat/>
    <w:rsid w:val="00B60A4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0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B60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vents@boel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5467413B144D77837A7E50D26C2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55B0-A36C-4B79-9E9C-EFC7B9AADF62}"/>
      </w:docPartPr>
      <w:docPartBody>
        <w:p w:rsidR="00FF004D" w:rsidRDefault="00CE4D4E" w:rsidP="00CE4D4E">
          <w:pPr>
            <w:pStyle w:val="275467413B144D77837A7E50D26C2A1A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F7229EE96C43159357CFD0AEE7B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6014C-E03B-4F88-B2A3-22A8353C5CAF}"/>
      </w:docPartPr>
      <w:docPartBody>
        <w:p w:rsidR="003A5E00" w:rsidRDefault="00FF004D" w:rsidP="00FF004D">
          <w:pPr>
            <w:pStyle w:val="1AF7229EE96C43159357CFD0AEE7BE23"/>
          </w:pPr>
          <w:r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Pro-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7 LtC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Pro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EB"/>
    <w:rsid w:val="00015E08"/>
    <w:rsid w:val="000167CB"/>
    <w:rsid w:val="00017546"/>
    <w:rsid w:val="00030D44"/>
    <w:rsid w:val="00094F3D"/>
    <w:rsid w:val="000A62F5"/>
    <w:rsid w:val="000D0F26"/>
    <w:rsid w:val="000F2037"/>
    <w:rsid w:val="00144BD6"/>
    <w:rsid w:val="001760BF"/>
    <w:rsid w:val="001D1A94"/>
    <w:rsid w:val="002250CB"/>
    <w:rsid w:val="00226AFE"/>
    <w:rsid w:val="00271083"/>
    <w:rsid w:val="0036641D"/>
    <w:rsid w:val="003827A7"/>
    <w:rsid w:val="003A532B"/>
    <w:rsid w:val="003A5E00"/>
    <w:rsid w:val="003C631C"/>
    <w:rsid w:val="003D2146"/>
    <w:rsid w:val="003E168F"/>
    <w:rsid w:val="00402AE3"/>
    <w:rsid w:val="00415213"/>
    <w:rsid w:val="004768EC"/>
    <w:rsid w:val="0049462E"/>
    <w:rsid w:val="00520357"/>
    <w:rsid w:val="00551D29"/>
    <w:rsid w:val="005551A0"/>
    <w:rsid w:val="005746AD"/>
    <w:rsid w:val="0059140D"/>
    <w:rsid w:val="005C41F5"/>
    <w:rsid w:val="005D55D2"/>
    <w:rsid w:val="005E3D40"/>
    <w:rsid w:val="006052B3"/>
    <w:rsid w:val="00612C2A"/>
    <w:rsid w:val="006522D8"/>
    <w:rsid w:val="00676B4C"/>
    <w:rsid w:val="00693BAA"/>
    <w:rsid w:val="006B14BE"/>
    <w:rsid w:val="006C4122"/>
    <w:rsid w:val="006D6A44"/>
    <w:rsid w:val="006F4B2F"/>
    <w:rsid w:val="00702115"/>
    <w:rsid w:val="00717498"/>
    <w:rsid w:val="00776300"/>
    <w:rsid w:val="00795DCE"/>
    <w:rsid w:val="007B2EAD"/>
    <w:rsid w:val="007B7339"/>
    <w:rsid w:val="007E6E6A"/>
    <w:rsid w:val="007F26D6"/>
    <w:rsid w:val="007F71BB"/>
    <w:rsid w:val="008F21B1"/>
    <w:rsid w:val="00904B13"/>
    <w:rsid w:val="009458A9"/>
    <w:rsid w:val="00980ED2"/>
    <w:rsid w:val="009903B4"/>
    <w:rsid w:val="00A01F88"/>
    <w:rsid w:val="00A02FB7"/>
    <w:rsid w:val="00A03405"/>
    <w:rsid w:val="00A853BA"/>
    <w:rsid w:val="00AB330D"/>
    <w:rsid w:val="00AD7C65"/>
    <w:rsid w:val="00AE28DE"/>
    <w:rsid w:val="00AE37D8"/>
    <w:rsid w:val="00B173F7"/>
    <w:rsid w:val="00B23D9C"/>
    <w:rsid w:val="00B91A2C"/>
    <w:rsid w:val="00BC35F5"/>
    <w:rsid w:val="00BD4A0C"/>
    <w:rsid w:val="00BE04AD"/>
    <w:rsid w:val="00C1631B"/>
    <w:rsid w:val="00C32114"/>
    <w:rsid w:val="00C83BEB"/>
    <w:rsid w:val="00CC27C4"/>
    <w:rsid w:val="00CD0CC5"/>
    <w:rsid w:val="00CD2486"/>
    <w:rsid w:val="00CE4D4E"/>
    <w:rsid w:val="00D0779F"/>
    <w:rsid w:val="00D433D0"/>
    <w:rsid w:val="00D567A3"/>
    <w:rsid w:val="00D73225"/>
    <w:rsid w:val="00D73771"/>
    <w:rsid w:val="00DB7F13"/>
    <w:rsid w:val="00DC1BD0"/>
    <w:rsid w:val="00DD49D3"/>
    <w:rsid w:val="00E85F61"/>
    <w:rsid w:val="00E86FDD"/>
    <w:rsid w:val="00E91210"/>
    <w:rsid w:val="00EB09BA"/>
    <w:rsid w:val="00EF5144"/>
    <w:rsid w:val="00F14B93"/>
    <w:rsid w:val="00F23179"/>
    <w:rsid w:val="00F3278F"/>
    <w:rsid w:val="00F73DAD"/>
    <w:rsid w:val="00F779DE"/>
    <w:rsid w:val="00FE641D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80ED2"/>
    <w:rPr>
      <w:color w:val="808080"/>
    </w:rPr>
  </w:style>
  <w:style w:type="paragraph" w:customStyle="1" w:styleId="275467413B144D77837A7E50D26C2A1A">
    <w:name w:val="275467413B144D77837A7E50D26C2A1A"/>
    <w:rsid w:val="00CE4D4E"/>
  </w:style>
  <w:style w:type="paragraph" w:customStyle="1" w:styleId="1AF7229EE96C43159357CFD0AEE7BE23">
    <w:name w:val="1AF7229EE96C43159357CFD0AEE7BE23"/>
    <w:rsid w:val="00FF0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els">
      <a:majorFont>
        <a:latin typeface="HelveticaNeueLTPro-Roman"/>
        <a:ea typeface=""/>
        <a:cs typeface=""/>
      </a:majorFont>
      <a:minorFont>
        <a:latin typeface="HelveticaNeueLTPro-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CCB227-E5B4-4364-A12C-662650A0C8C4}">
  <we:reference id="f1abd87f-a3ba-42fb-91d5-100000000000" version="1.0.0.6" store="EXCatalog" storeType="EXCatalog"/>
  <we:alternateReferences>
    <we:reference id="WA104380278" version="1.0.0.6" store="nl-N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valuatieformulier" ma:contentTypeID="0x010100F78672B7715FC441A65B9839C8E6537C004FC60DCE5AC4CB41BC380EDB034A87B3" ma:contentTypeVersion="2" ma:contentTypeDescription="" ma:contentTypeScope="" ma:versionID="904d278bf5897b791e586c0c94f161e3">
  <xsd:schema xmlns:xsd="http://www.w3.org/2001/XMLSchema" xmlns:xs="http://www.w3.org/2001/XMLSchema" xmlns:p="http://schemas.microsoft.com/office/2006/metadata/properties" xmlns:ns2="9ef70f9f-b1be-4962-bcf6-13608f352127" targetNamespace="http://schemas.microsoft.com/office/2006/metadata/properties" ma:root="true" ma:fieldsID="926a76b3616c0924c80a73d7436721bb" ns2:_="">
    <xsd:import namespace="9ef70f9f-b1be-4962-bcf6-13608f352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70f9f-b1be-4962-bcf6-13608f352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fyTemplateConfiguration><![CDATA[{"elementsMetadata":[{"type":"richTextContentControl","id":"a3116dc3-add8-4cd7-a786-fd9d2b782134","elementConfiguration":{"visibility":{"action":"hide","binding":"Form.Hide","operator":"equals","compareValue":"true"},"disableUpdates":false,"type":"group"}},{"type":"pictureContentControl","id":"72e69bda-8f0b-4f9f-9b9d-9d451aed4907","elementConfiguration":{"inheritDimensions":"inheritNone","width":"3.49 cm","height":"2.69 cm","binding":"UserProfile.Department.Logo","removeAndKeepContent":false,"disableUpdates":false,"type":"image"}},{"type":"richTextContentControl","id":"4f69c9bc-ef76-4db0-8800-64c83b8a6915","elementConfiguration":{"visibility":{"action":"hide","binding":"Form.Hide","operator":"equals","compareValue":"true"},"disableUpdates":false,"type":"group"}},{"type":"pictureContentControl","id":"327ae532-c31b-4d41-8243-bf629f6d964e","elementConfiguration":{"inheritDimensions":"inheritNone","width":"3.49 cm","height":"2.69 cm","binding":"UserProfile.Department.Logo","removeAndKeepContent":false,"disableUpdates":false,"type":"image"}},{"type":"richTextContentControl","id":"42bda5d8-f79d-4df5-b537-7964588a306a","elementConfiguration":{"binding":"UserProfile.OFFICE.Disclaimerword_external","removeAndKeepContent":false,"disableUpdates":false,"type":"text"}},{"type":"richTextContentControl","id":"6de15969-d639-44d7-922e-c6f84e5d02b6","elementConfiguration":{"binding":"UserProfile.OFFICE.Disclaimerword_external","removeAndKeepContent":false,"disableUpdates":false,"type":"text"}},{"type":"richTextContentControl","id":"7d155a2a-dfc3-4251-93c0-d91964c44044","elementConfiguration":{"binding":"UserProfile.OFFICE.Disclaimerword_external","removeAndKeepContent":false,"disableUpdates":false,"type":"text"}},{"type":"richTextContentControl","id":"f2b7dd4b-6a90-43f0-920c-e8ec3ae99946","elementConfiguration":{"binding":"UserProfile.OFFICE.Disclaimerword_external","removeAndKeepContent":false,"disableUpdates":false,"type":"text"}}],"transformationConfigurations":[],"isBaseTemplate":false,"templateName":"Empty document","templateDescription":"Empty with footer and optional logo","enableDocumentContentUpdater":true,"version":"1.0"}]]></TemplafyTemplateConfiguratio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TemplafyFormConfiguration><![CDATA[{"formFields":[{"helpTexts":{"prefix":"","postfix":""},"spacing":{},"type":"checkBox","name":"Hide","label":"Hide logo to print on letterhead paper","fullyQualifiedName":"Hide"}],"formDataEntries":[{"name":"Hide","value":"fo1K1ABymOPS3OkGhoAgcg=="}]}]]></TemplafyFormConfiguratio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BA91-A007-4077-9909-AEF9B81CA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DADB2-DC67-44CC-9526-9BBA202E3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70f9f-b1be-4962-bcf6-13608f35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E239D-B1F7-4D26-8987-0E7E4DEE2109}">
  <ds:schemaRefs/>
</ds:datastoreItem>
</file>

<file path=customXml/itemProps4.xml><?xml version="1.0" encoding="utf-8"?>
<ds:datastoreItem xmlns:ds="http://schemas.openxmlformats.org/officeDocument/2006/customXml" ds:itemID="{142776AA-6A64-4012-BFBB-C084E007D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31E8A67-12E8-4FB0-B0EF-7B1AD564C74F}">
  <ds:schemaRefs/>
</ds:datastoreItem>
</file>

<file path=customXml/itemProps6.xml><?xml version="1.0" encoding="utf-8"?>
<ds:datastoreItem xmlns:ds="http://schemas.openxmlformats.org/officeDocument/2006/customXml" ds:itemID="{9AA27E10-1287-47D2-A057-60AE3657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Boels Letter Right</vt:lpstr>
      <vt:lpstr>Boels Letter Right</vt:lpstr>
    </vt:vector>
  </TitlesOfParts>
  <Company>Boels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Boels Letter Right</dc:title>
  <dc:subject/>
  <dc:creator>Wolter, Danielle</dc:creator>
  <cp:keywords/>
  <dc:description>Sjabloon maakt deel uit van Templafy - Boels_x000d_
_x000d_
JPG - 2018</dc:description>
  <cp:lastModifiedBy>Naomi Bruins</cp:lastModifiedBy>
  <cp:revision>4</cp:revision>
  <dcterms:created xsi:type="dcterms:W3CDTF">2021-04-09T08:12:00Z</dcterms:created>
  <dcterms:modified xsi:type="dcterms:W3CDTF">2022-08-02T13:40:00Z</dcterms:modified>
  <cp:category>Datum lst. wijziging: 24-07-2018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0x010100F78672B7715FC441A65B9839C8E6537C004FC60DCE5AC4CB41BC380EDB034A87B3</vt:lpwstr>
  </property>
  <property fmtid="{D5CDD505-2E9C-101B-9397-08002B2CF9AE}" pid="3" name="TemplafyTenantId">
    <vt:lpwstr>boelsrental</vt:lpwstr>
  </property>
  <property fmtid="{D5CDD505-2E9C-101B-9397-08002B2CF9AE}" pid="4" name="TemplafyTemplateId">
    <vt:lpwstr>636687299451458254</vt:lpwstr>
  </property>
  <property fmtid="{D5CDD505-2E9C-101B-9397-08002B2CF9AE}" pid="5" name="TemplafyUserProfileId">
    <vt:lpwstr>637110428623011824</vt:lpwstr>
  </property>
  <property fmtid="{D5CDD505-2E9C-101B-9397-08002B2CF9AE}" pid="6" name="TemplafyLanguageCode">
    <vt:lpwstr>nl-NL</vt:lpwstr>
  </property>
</Properties>
</file>